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34" w:rsidRDefault="00354F34" w:rsidP="007452D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52D1" w:rsidRPr="007452D1" w:rsidRDefault="00156997" w:rsidP="007452D1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«Практика</w:t>
      </w:r>
      <w:r w:rsidR="007452D1" w:rsidRPr="007452D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7452D1">
        <w:rPr>
          <w:rFonts w:ascii="Times New Roman" w:hAnsi="Times New Roman" w:cs="Times New Roman"/>
          <w:sz w:val="28"/>
          <w:szCs w:val="28"/>
        </w:rPr>
        <w:t xml:space="preserve"> </w:t>
      </w:r>
      <w:r w:rsidR="00254825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региональных </w:t>
      </w:r>
      <w:r w:rsidR="007452D1" w:rsidRPr="007452D1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</w:p>
    <w:p w:rsidR="007452D1" w:rsidRPr="007452D1" w:rsidRDefault="007452D1" w:rsidP="007452D1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b/>
          <w:bCs/>
          <w:sz w:val="28"/>
          <w:szCs w:val="28"/>
        </w:rPr>
        <w:t>и образовательных технологий в МОУ СОШ с</w:t>
      </w:r>
      <w:proofErr w:type="gramStart"/>
      <w:r w:rsidRPr="007452D1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7452D1">
        <w:rPr>
          <w:rFonts w:ascii="Times New Roman" w:hAnsi="Times New Roman" w:cs="Times New Roman"/>
          <w:b/>
          <w:bCs/>
          <w:sz w:val="28"/>
          <w:szCs w:val="28"/>
        </w:rPr>
        <w:t>расная Горка»</w:t>
      </w:r>
    </w:p>
    <w:p w:rsidR="00354F34" w:rsidRPr="0078046E" w:rsidRDefault="007E3C33" w:rsidP="0078046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F1FD0">
        <w:rPr>
          <w:rFonts w:ascii="Times New Roman" w:hAnsi="Times New Roman" w:cs="Times New Roman"/>
          <w:color w:val="000000"/>
          <w:sz w:val="28"/>
          <w:szCs w:val="28"/>
        </w:rPr>
        <w:t>Педагогический колл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ектив МОУ СОШ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Горка осуществляет работу </w:t>
      </w:r>
      <w:r w:rsidRPr="004F1FD0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программы разностороннего обучения и воспитания школьников: мы должны выпустить из школы выпускника – крестьянина – интеллигента, способного и понимать искусство, и прекрасно зна</w:t>
      </w:r>
      <w:r w:rsidR="008E6D56">
        <w:rPr>
          <w:rFonts w:ascii="Times New Roman" w:hAnsi="Times New Roman" w:cs="Times New Roman"/>
          <w:color w:val="000000"/>
          <w:sz w:val="28"/>
          <w:szCs w:val="28"/>
        </w:rPr>
        <w:t>ть ведение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FD0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хозяйства, способного общаться в любой среде.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4F34" w:rsidRPr="0078046E" w:rsidRDefault="007E3C33" w:rsidP="00780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этой целью</w:t>
      </w:r>
      <w:r>
        <w:rPr>
          <w:rFonts w:ascii="Times New Roman" w:hAnsi="Times New Roman" w:cs="Times New Roman"/>
          <w:sz w:val="28"/>
          <w:szCs w:val="28"/>
        </w:rPr>
        <w:t xml:space="preserve"> в школе функционируют проектные офисы ряда</w:t>
      </w:r>
      <w:r w:rsidR="006008D9" w:rsidRPr="007452D1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технологий</w:t>
      </w:r>
      <w:r w:rsidR="006008D9" w:rsidRPr="007452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4E6" w:rsidRDefault="007E3C33" w:rsidP="007E3C33">
      <w:pPr>
        <w:spacing w:line="360" w:lineRule="auto"/>
        <w:rPr>
          <w:rStyle w:val="FontStyle2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14E6" w:rsidRPr="00EB14E6">
        <w:rPr>
          <w:rFonts w:ascii="Times New Roman" w:hAnsi="Times New Roman" w:cs="Times New Roman"/>
          <w:b/>
          <w:sz w:val="28"/>
          <w:szCs w:val="28"/>
        </w:rPr>
        <w:t>Проект «Живи, село!»</w:t>
      </w:r>
      <w:r w:rsidR="00EB14E6" w:rsidRPr="00745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4E6" w:rsidRPr="007452D1">
        <w:rPr>
          <w:rFonts w:ascii="Times New Roman" w:hAnsi="Times New Roman" w:cs="Times New Roman"/>
          <w:sz w:val="28"/>
          <w:szCs w:val="28"/>
        </w:rPr>
        <w:t>реализ</w:t>
      </w:r>
      <w:r w:rsidR="00EB14E6">
        <w:rPr>
          <w:rFonts w:ascii="Times New Roman" w:hAnsi="Times New Roman" w:cs="Times New Roman"/>
          <w:sz w:val="28"/>
          <w:szCs w:val="28"/>
        </w:rPr>
        <w:t>уется в школе</w:t>
      </w:r>
      <w:r w:rsidR="00EB14E6" w:rsidRPr="007452D1">
        <w:rPr>
          <w:rFonts w:ascii="Times New Roman" w:hAnsi="Times New Roman" w:cs="Times New Roman"/>
          <w:sz w:val="28"/>
          <w:szCs w:val="28"/>
        </w:rPr>
        <w:t xml:space="preserve"> во взаимодей</w:t>
      </w:r>
      <w:r w:rsidR="00354F34">
        <w:rPr>
          <w:rFonts w:ascii="Times New Roman" w:hAnsi="Times New Roman" w:cs="Times New Roman"/>
          <w:sz w:val="28"/>
          <w:szCs w:val="28"/>
        </w:rPr>
        <w:t xml:space="preserve">ствии с другими </w:t>
      </w:r>
      <w:r w:rsidR="00EB14E6" w:rsidRPr="007452D1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EB14E6">
        <w:rPr>
          <w:rFonts w:ascii="Times New Roman" w:hAnsi="Times New Roman" w:cs="Times New Roman"/>
          <w:sz w:val="28"/>
          <w:szCs w:val="28"/>
        </w:rPr>
        <w:t xml:space="preserve"> и </w:t>
      </w:r>
      <w:r w:rsidR="00354F34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EB14E6">
        <w:rPr>
          <w:rFonts w:ascii="Times New Roman" w:hAnsi="Times New Roman" w:cs="Times New Roman"/>
          <w:sz w:val="28"/>
          <w:szCs w:val="28"/>
        </w:rPr>
        <w:t>технологиями –</w:t>
      </w:r>
      <w:r w:rsidR="00EB14E6" w:rsidRPr="007452D1">
        <w:rPr>
          <w:rFonts w:ascii="Times New Roman" w:hAnsi="Times New Roman" w:cs="Times New Roman"/>
          <w:sz w:val="28"/>
          <w:szCs w:val="28"/>
        </w:rPr>
        <w:t xml:space="preserve"> «Образование для жизни», «М</w:t>
      </w:r>
      <w:r w:rsidR="00EB14E6">
        <w:rPr>
          <w:rFonts w:ascii="Times New Roman" w:hAnsi="Times New Roman" w:cs="Times New Roman"/>
          <w:sz w:val="28"/>
          <w:szCs w:val="28"/>
        </w:rPr>
        <w:t>оя м</w:t>
      </w:r>
      <w:r w:rsidR="00EB14E6" w:rsidRPr="007452D1">
        <w:rPr>
          <w:rFonts w:ascii="Times New Roman" w:hAnsi="Times New Roman" w:cs="Times New Roman"/>
          <w:sz w:val="28"/>
          <w:szCs w:val="28"/>
        </w:rPr>
        <w:t>алая Родина», «История села: люди, достижения».</w:t>
      </w:r>
      <w:r w:rsidR="00EB14E6">
        <w:rPr>
          <w:rFonts w:ascii="Times New Roman" w:hAnsi="Times New Roman" w:cs="Times New Roman"/>
          <w:sz w:val="28"/>
          <w:szCs w:val="28"/>
        </w:rPr>
        <w:t xml:space="preserve"> </w:t>
      </w:r>
      <w:r w:rsidR="00EB14E6" w:rsidRPr="007452D1">
        <w:rPr>
          <w:rStyle w:val="FontStyle25"/>
          <w:b w:val="0"/>
          <w:sz w:val="28"/>
          <w:szCs w:val="28"/>
        </w:rPr>
        <w:t xml:space="preserve">Проектный офис школы совместно с Администрацией </w:t>
      </w:r>
      <w:proofErr w:type="spellStart"/>
      <w:r w:rsidR="00EB14E6" w:rsidRPr="007452D1">
        <w:rPr>
          <w:rStyle w:val="FontStyle25"/>
          <w:b w:val="0"/>
          <w:sz w:val="28"/>
          <w:szCs w:val="28"/>
        </w:rPr>
        <w:t>Лачиновского</w:t>
      </w:r>
      <w:proofErr w:type="spellEnd"/>
      <w:r w:rsidR="00EB14E6" w:rsidRPr="007452D1">
        <w:rPr>
          <w:rStyle w:val="FontStyle25"/>
          <w:b w:val="0"/>
          <w:sz w:val="28"/>
          <w:szCs w:val="28"/>
        </w:rPr>
        <w:t xml:space="preserve"> сельсовета анализируют ситуацию в селе, определяют перспективы его развития,  организуют работу по реализации дорожной карты проекта, ведут систематический мониторинг работы по проекту</w:t>
      </w:r>
      <w:r w:rsidR="00156997">
        <w:rPr>
          <w:rStyle w:val="FontStyle25"/>
          <w:b w:val="0"/>
          <w:sz w:val="28"/>
          <w:szCs w:val="28"/>
        </w:rPr>
        <w:t xml:space="preserve">, готовят отчетную </w:t>
      </w:r>
      <w:r w:rsidR="00EB14E6" w:rsidRPr="007452D1">
        <w:rPr>
          <w:rStyle w:val="FontStyle25"/>
          <w:b w:val="0"/>
          <w:sz w:val="28"/>
          <w:szCs w:val="28"/>
        </w:rPr>
        <w:t xml:space="preserve"> информацию о ходе реализации проекта</w:t>
      </w:r>
      <w:r w:rsidR="00156997">
        <w:rPr>
          <w:rStyle w:val="FontStyle25"/>
          <w:b w:val="0"/>
          <w:sz w:val="28"/>
          <w:szCs w:val="28"/>
        </w:rPr>
        <w:t xml:space="preserve"> и его результативности.</w:t>
      </w:r>
    </w:p>
    <w:p w:rsidR="00EB14E6" w:rsidRPr="00EB14E6" w:rsidRDefault="00EB14E6" w:rsidP="00EB14E6">
      <w:pPr>
        <w:spacing w:line="360" w:lineRule="auto"/>
        <w:ind w:firstLine="709"/>
        <w:jc w:val="both"/>
        <w:rPr>
          <w:rStyle w:val="FontStyle25"/>
          <w:b w:val="0"/>
          <w:bCs w:val="0"/>
          <w:color w:val="auto"/>
          <w:sz w:val="28"/>
          <w:szCs w:val="28"/>
        </w:rPr>
      </w:pPr>
      <w:r w:rsidRPr="007452D1">
        <w:rPr>
          <w:rStyle w:val="FontStyle26"/>
          <w:sz w:val="28"/>
          <w:szCs w:val="28"/>
        </w:rPr>
        <w:t xml:space="preserve">Проект «Живи, село!» </w:t>
      </w:r>
      <w:r w:rsidR="002E6803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7452D1">
        <w:rPr>
          <w:rFonts w:ascii="Times New Roman" w:hAnsi="Times New Roman" w:cs="Times New Roman"/>
          <w:sz w:val="28"/>
          <w:szCs w:val="28"/>
        </w:rPr>
        <w:t>направления</w:t>
      </w:r>
      <w:r w:rsidR="002E6803">
        <w:rPr>
          <w:rFonts w:ascii="Times New Roman" w:hAnsi="Times New Roman" w:cs="Times New Roman"/>
          <w:sz w:val="28"/>
          <w:szCs w:val="28"/>
        </w:rPr>
        <w:t>, представленные на слайде</w:t>
      </w:r>
      <w:r w:rsidRPr="007452D1">
        <w:rPr>
          <w:rFonts w:ascii="Times New Roman" w:hAnsi="Times New Roman" w:cs="Times New Roman"/>
          <w:sz w:val="28"/>
          <w:szCs w:val="28"/>
        </w:rPr>
        <w:t>:</w:t>
      </w:r>
    </w:p>
    <w:p w:rsidR="00EB14E6" w:rsidRPr="007452D1" w:rsidRDefault="00EB14E6" w:rsidP="00EB14E6">
      <w:pPr>
        <w:spacing w:line="360" w:lineRule="auto"/>
        <w:jc w:val="both"/>
        <w:rPr>
          <w:rStyle w:val="FontStyle25"/>
          <w:b w:val="0"/>
          <w:sz w:val="28"/>
          <w:szCs w:val="28"/>
        </w:rPr>
      </w:pPr>
      <w:r w:rsidRPr="007452D1">
        <w:rPr>
          <w:rStyle w:val="FontStyle25"/>
          <w:b w:val="0"/>
          <w:sz w:val="28"/>
          <w:szCs w:val="28"/>
        </w:rPr>
        <w:sym w:font="Symbol" w:char="00B7"/>
      </w:r>
      <w:r w:rsidRPr="007452D1">
        <w:rPr>
          <w:rStyle w:val="FontStyle25"/>
          <w:b w:val="0"/>
          <w:sz w:val="28"/>
          <w:szCs w:val="28"/>
        </w:rPr>
        <w:t xml:space="preserve">  школа – интеллектуальный центр перспективного села;</w:t>
      </w:r>
    </w:p>
    <w:p w:rsidR="00EB14E6" w:rsidRPr="007452D1" w:rsidRDefault="00EB14E6" w:rsidP="00EB14E6">
      <w:pPr>
        <w:spacing w:line="360" w:lineRule="auto"/>
        <w:jc w:val="both"/>
        <w:rPr>
          <w:rStyle w:val="FontStyle25"/>
          <w:b w:val="0"/>
          <w:sz w:val="28"/>
          <w:szCs w:val="28"/>
        </w:rPr>
      </w:pPr>
      <w:r w:rsidRPr="007452D1">
        <w:rPr>
          <w:rStyle w:val="FontStyle25"/>
          <w:b w:val="0"/>
          <w:sz w:val="28"/>
          <w:szCs w:val="28"/>
        </w:rPr>
        <w:sym w:font="Symbol" w:char="00B7"/>
      </w:r>
      <w:r w:rsidRPr="007452D1">
        <w:rPr>
          <w:rStyle w:val="FontStyle25"/>
          <w:b w:val="0"/>
          <w:sz w:val="28"/>
          <w:szCs w:val="28"/>
        </w:rPr>
        <w:t xml:space="preserve"> школа – центр развития инициативы у </w:t>
      </w:r>
      <w:proofErr w:type="gramStart"/>
      <w:r w:rsidRPr="007452D1">
        <w:rPr>
          <w:rStyle w:val="FontStyle25"/>
          <w:b w:val="0"/>
          <w:sz w:val="28"/>
          <w:szCs w:val="28"/>
        </w:rPr>
        <w:t>обучающихся</w:t>
      </w:r>
      <w:proofErr w:type="gramEnd"/>
      <w:r w:rsidRPr="007452D1">
        <w:rPr>
          <w:rStyle w:val="FontStyle25"/>
          <w:b w:val="0"/>
          <w:sz w:val="28"/>
          <w:szCs w:val="28"/>
        </w:rPr>
        <w:t>;</w:t>
      </w:r>
    </w:p>
    <w:p w:rsidR="00EB14E6" w:rsidRPr="007452D1" w:rsidRDefault="00EB14E6" w:rsidP="00EB14E6">
      <w:pPr>
        <w:spacing w:line="360" w:lineRule="auto"/>
        <w:jc w:val="both"/>
        <w:rPr>
          <w:rStyle w:val="FontStyle25"/>
          <w:b w:val="0"/>
          <w:sz w:val="28"/>
          <w:szCs w:val="28"/>
        </w:rPr>
      </w:pPr>
      <w:r w:rsidRPr="007452D1">
        <w:rPr>
          <w:rStyle w:val="FontStyle25"/>
          <w:b w:val="0"/>
          <w:sz w:val="28"/>
          <w:szCs w:val="28"/>
        </w:rPr>
        <w:sym w:font="Symbol" w:char="00B7"/>
      </w:r>
      <w:r w:rsidRPr="007452D1">
        <w:rPr>
          <w:rStyle w:val="FontStyle25"/>
          <w:b w:val="0"/>
          <w:sz w:val="28"/>
          <w:szCs w:val="28"/>
        </w:rPr>
        <w:t xml:space="preserve"> школа – центр формирования патриота малой Родины;</w:t>
      </w:r>
    </w:p>
    <w:p w:rsidR="00354F34" w:rsidRPr="00354F34" w:rsidRDefault="00EB14E6" w:rsidP="0078046E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52D1">
        <w:rPr>
          <w:rStyle w:val="FontStyle25"/>
          <w:b w:val="0"/>
          <w:sz w:val="28"/>
          <w:szCs w:val="28"/>
        </w:rPr>
        <w:sym w:font="Symbol" w:char="00B7"/>
      </w:r>
      <w:r w:rsidRPr="007452D1">
        <w:rPr>
          <w:rStyle w:val="FontStyle25"/>
          <w:b w:val="0"/>
          <w:sz w:val="28"/>
          <w:szCs w:val="28"/>
        </w:rPr>
        <w:t xml:space="preserve"> школа – центр гармонизации отношений на селе.</w:t>
      </w:r>
    </w:p>
    <w:p w:rsidR="00D71199" w:rsidRPr="004F1FD0" w:rsidRDefault="00D71199" w:rsidP="00D71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FD0">
        <w:rPr>
          <w:rFonts w:ascii="Times New Roman" w:hAnsi="Times New Roman" w:cs="Times New Roman"/>
          <w:sz w:val="28"/>
          <w:szCs w:val="28"/>
        </w:rPr>
        <w:t xml:space="preserve">    С 2014  года</w:t>
      </w:r>
      <w:r w:rsidRPr="004F1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4E6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4F1FD0">
        <w:rPr>
          <w:rFonts w:ascii="Times New Roman" w:hAnsi="Times New Roman" w:cs="Times New Roman"/>
          <w:sz w:val="28"/>
          <w:szCs w:val="28"/>
        </w:rPr>
        <w:t xml:space="preserve"> принимает участие</w:t>
      </w:r>
      <w:r w:rsidRPr="004F1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FD0">
        <w:rPr>
          <w:rFonts w:ascii="Times New Roman" w:hAnsi="Times New Roman" w:cs="Times New Roman"/>
          <w:sz w:val="28"/>
          <w:szCs w:val="28"/>
        </w:rPr>
        <w:t>в областном конкурсе проектов образовательных учреждений, расположенных на территории сельских населённых пунктов, признаваемых центрами регионального развития Пен</w:t>
      </w:r>
      <w:r w:rsidR="008E2DE0">
        <w:rPr>
          <w:rFonts w:ascii="Times New Roman" w:hAnsi="Times New Roman" w:cs="Times New Roman"/>
          <w:sz w:val="28"/>
          <w:szCs w:val="28"/>
        </w:rPr>
        <w:t>зенской области, «Живи, село». В рамках данного конкурса ш</w:t>
      </w:r>
      <w:r w:rsidRPr="004F1FD0">
        <w:rPr>
          <w:rFonts w:ascii="Times New Roman" w:hAnsi="Times New Roman" w:cs="Times New Roman"/>
          <w:sz w:val="28"/>
          <w:szCs w:val="28"/>
        </w:rPr>
        <w:t>колой разработаны проекты:</w:t>
      </w:r>
    </w:p>
    <w:p w:rsidR="00354F34" w:rsidRPr="0078046E" w:rsidRDefault="00EB14E6" w:rsidP="00780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 «Профессиональная ориентация школьников как фактор социально-экономического</w:t>
      </w:r>
      <w:r w:rsidR="00346660">
        <w:rPr>
          <w:rFonts w:ascii="Times New Roman" w:hAnsi="Times New Roman" w:cs="Times New Roman"/>
          <w:sz w:val="28"/>
          <w:szCs w:val="28"/>
        </w:rPr>
        <w:t xml:space="preserve"> развития села Красная Горка» (1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 место в областном конкурсе проектов</w:t>
      </w:r>
      <w:r w:rsidR="002E6803">
        <w:rPr>
          <w:rFonts w:ascii="Times New Roman" w:hAnsi="Times New Roman" w:cs="Times New Roman"/>
          <w:sz w:val="28"/>
          <w:szCs w:val="28"/>
        </w:rPr>
        <w:t>, 2018 год</w:t>
      </w:r>
      <w:r w:rsidR="00D71199" w:rsidRPr="004F1FD0">
        <w:rPr>
          <w:rFonts w:ascii="Times New Roman" w:hAnsi="Times New Roman" w:cs="Times New Roman"/>
          <w:sz w:val="28"/>
          <w:szCs w:val="28"/>
        </w:rPr>
        <w:t>). Профессиональная ориен</w:t>
      </w:r>
      <w:r>
        <w:rPr>
          <w:rFonts w:ascii="Times New Roman" w:hAnsi="Times New Roman" w:cs="Times New Roman"/>
          <w:sz w:val="28"/>
          <w:szCs w:val="28"/>
        </w:rPr>
        <w:t>тация в школе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 предполагает не только подготовку учащихся к определённой профессии, но и формирование у них положительного отношения и готовности к труду в сельском хозяйстве, любви и уважения к труженикам сельского хозяйства,  высоких моральных качеств, необходимых для любого работника нашего общества.   </w:t>
      </w:r>
    </w:p>
    <w:p w:rsidR="00D71199" w:rsidRDefault="00EB14E6" w:rsidP="00346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199" w:rsidRPr="004F1FD0">
        <w:rPr>
          <w:rFonts w:ascii="Times New Roman" w:hAnsi="Times New Roman" w:cs="Times New Roman"/>
          <w:sz w:val="28"/>
          <w:szCs w:val="28"/>
        </w:rPr>
        <w:t>«Экологическая тропа села Красная Горка</w:t>
      </w:r>
      <w:r w:rsidR="002E6803">
        <w:rPr>
          <w:rFonts w:ascii="Times New Roman" w:hAnsi="Times New Roman" w:cs="Times New Roman"/>
          <w:sz w:val="28"/>
          <w:szCs w:val="28"/>
        </w:rPr>
        <w:t xml:space="preserve"> (2016 год)</w:t>
      </w:r>
      <w:r w:rsidR="00D71199" w:rsidRPr="004F1FD0">
        <w:rPr>
          <w:rFonts w:ascii="Times New Roman" w:hAnsi="Times New Roman" w:cs="Times New Roman"/>
          <w:sz w:val="28"/>
          <w:szCs w:val="28"/>
        </w:rPr>
        <w:t>.  Цель проекта: реализовать связь обучения с жизнью, выявить наиболее актуальные экологические  проблемы, способствовать сохранению экосист</w:t>
      </w:r>
      <w:r w:rsidR="002E6803">
        <w:rPr>
          <w:rFonts w:ascii="Times New Roman" w:hAnsi="Times New Roman" w:cs="Times New Roman"/>
          <w:sz w:val="28"/>
          <w:szCs w:val="28"/>
        </w:rPr>
        <w:t xml:space="preserve">емы села Красная Горка. </w:t>
      </w:r>
      <w:r w:rsidR="00D71199" w:rsidRPr="004F1FD0">
        <w:rPr>
          <w:rFonts w:ascii="Times New Roman" w:hAnsi="Times New Roman" w:cs="Times New Roman"/>
          <w:sz w:val="28"/>
          <w:szCs w:val="28"/>
        </w:rPr>
        <w:t>Данный  проект был  представлен на Всероссийском конкурсе научно-исследовательских и творческих работ учащихся «Юный учёный», проводимом  Российской Академ</w:t>
      </w:r>
      <w:r>
        <w:rPr>
          <w:rFonts w:ascii="Times New Roman" w:hAnsi="Times New Roman" w:cs="Times New Roman"/>
          <w:sz w:val="28"/>
          <w:szCs w:val="28"/>
        </w:rPr>
        <w:t>ией Естествознания</w:t>
      </w:r>
      <w:r w:rsidR="002E6803">
        <w:rPr>
          <w:rFonts w:ascii="Times New Roman" w:hAnsi="Times New Roman" w:cs="Times New Roman"/>
          <w:sz w:val="28"/>
          <w:szCs w:val="28"/>
        </w:rPr>
        <w:t xml:space="preserve"> (1 место)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603" w:rsidRPr="004F1FD0" w:rsidRDefault="003A7603" w:rsidP="003A76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1FD0">
        <w:rPr>
          <w:rFonts w:ascii="Times New Roman" w:hAnsi="Times New Roman" w:cs="Times New Roman"/>
          <w:sz w:val="28"/>
          <w:szCs w:val="28"/>
        </w:rPr>
        <w:t>«Парк отдыха с</w:t>
      </w:r>
      <w:proofErr w:type="gramStart"/>
      <w:r w:rsidRPr="004F1F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F1FD0">
        <w:rPr>
          <w:rFonts w:ascii="Times New Roman" w:hAnsi="Times New Roman" w:cs="Times New Roman"/>
          <w:sz w:val="28"/>
          <w:szCs w:val="28"/>
        </w:rPr>
        <w:t>расная Горка». Цель: создание  зоны  для культурного досуга и отдыха жителей села. Данный проект был представлен  на областном конкурсе молодёжных инициатив «ЖКХ и строи</w:t>
      </w:r>
      <w:r>
        <w:rPr>
          <w:rFonts w:ascii="Times New Roman" w:hAnsi="Times New Roman" w:cs="Times New Roman"/>
          <w:sz w:val="28"/>
          <w:szCs w:val="28"/>
        </w:rPr>
        <w:t>тельство: взгляд молодёжи»  (</w:t>
      </w:r>
      <w:r w:rsidRPr="004F1FD0">
        <w:rPr>
          <w:rFonts w:ascii="Times New Roman" w:hAnsi="Times New Roman" w:cs="Times New Roman"/>
          <w:sz w:val="28"/>
          <w:szCs w:val="28"/>
        </w:rPr>
        <w:t xml:space="preserve">1 место). </w:t>
      </w:r>
    </w:p>
    <w:p w:rsidR="00346660" w:rsidRPr="00354F34" w:rsidRDefault="00346660" w:rsidP="007804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6660" w:rsidRDefault="00D71199" w:rsidP="0034666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FD0">
        <w:rPr>
          <w:rFonts w:ascii="Times New Roman" w:hAnsi="Times New Roman" w:cs="Times New Roman"/>
          <w:sz w:val="28"/>
          <w:szCs w:val="28"/>
        </w:rPr>
        <w:t xml:space="preserve">   </w:t>
      </w:r>
      <w:r w:rsidR="00354F3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A7603">
        <w:rPr>
          <w:rFonts w:ascii="Times New Roman" w:eastAsia="Times New Roman" w:hAnsi="Times New Roman" w:cs="Times New Roman"/>
          <w:b/>
          <w:sz w:val="28"/>
          <w:szCs w:val="28"/>
        </w:rPr>
        <w:t xml:space="preserve">ехнология </w:t>
      </w:r>
      <w:r w:rsidR="00346660" w:rsidRPr="00346660">
        <w:rPr>
          <w:rFonts w:ascii="Times New Roman" w:eastAsia="Times New Roman" w:hAnsi="Times New Roman" w:cs="Times New Roman"/>
          <w:b/>
          <w:sz w:val="28"/>
          <w:szCs w:val="28"/>
        </w:rPr>
        <w:t>«Образование для жизни»</w:t>
      </w:r>
      <w:r w:rsidR="00346660" w:rsidRPr="00346660">
        <w:rPr>
          <w:rFonts w:ascii="Times New Roman" w:eastAsia="Times New Roman" w:hAnsi="Times New Roman" w:cs="Times New Roman"/>
          <w:sz w:val="28"/>
          <w:szCs w:val="28"/>
        </w:rPr>
        <w:t xml:space="preserve"> интег</w:t>
      </w:r>
      <w:r w:rsidR="00346660">
        <w:rPr>
          <w:rFonts w:ascii="Times New Roman" w:eastAsia="Times New Roman" w:hAnsi="Times New Roman" w:cs="Times New Roman"/>
          <w:sz w:val="28"/>
          <w:szCs w:val="28"/>
        </w:rPr>
        <w:t>рирует работ</w:t>
      </w:r>
      <w:r w:rsidR="003A7603">
        <w:rPr>
          <w:rFonts w:ascii="Times New Roman" w:eastAsia="Times New Roman" w:hAnsi="Times New Roman" w:cs="Times New Roman"/>
          <w:sz w:val="28"/>
          <w:szCs w:val="28"/>
        </w:rPr>
        <w:t xml:space="preserve">у по реализации  региональных </w:t>
      </w:r>
      <w:r w:rsidR="00346660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="003A76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6660" w:rsidRPr="00346660">
        <w:rPr>
          <w:rFonts w:ascii="Times New Roman" w:eastAsia="Times New Roman" w:hAnsi="Times New Roman" w:cs="Times New Roman"/>
          <w:sz w:val="28"/>
          <w:szCs w:val="28"/>
        </w:rPr>
        <w:t xml:space="preserve">«Обучение через </w:t>
      </w:r>
      <w:r w:rsidR="009C56F0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предпринимательство», </w:t>
      </w:r>
      <w:r w:rsidR="003466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46660">
        <w:rPr>
          <w:rFonts w:ascii="Times New Roman" w:eastAsia="Times New Roman" w:hAnsi="Times New Roman" w:cs="Times New Roman"/>
          <w:sz w:val="28"/>
          <w:szCs w:val="28"/>
        </w:rPr>
        <w:t>ПромТур</w:t>
      </w:r>
      <w:proofErr w:type="spellEnd"/>
      <w:r w:rsidR="0034666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46660" w:rsidRPr="00346660">
        <w:rPr>
          <w:rFonts w:ascii="Times New Roman" w:eastAsia="Times New Roman" w:hAnsi="Times New Roman" w:cs="Times New Roman"/>
          <w:sz w:val="28"/>
          <w:szCs w:val="28"/>
        </w:rPr>
        <w:t xml:space="preserve"> и двух школьных проектов </w:t>
      </w:r>
      <w:proofErr w:type="spellStart"/>
      <w:r w:rsidR="00346660" w:rsidRPr="0034666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346660" w:rsidRPr="0034666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– «PRO 100 профессия» и «Галерея трудового почета и славы».</w:t>
      </w:r>
    </w:p>
    <w:p w:rsidR="00346660" w:rsidRPr="004F1FD0" w:rsidRDefault="00346660" w:rsidP="00346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FD0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proofErr w:type="spellStart"/>
      <w:r w:rsidRPr="004F1FD0">
        <w:rPr>
          <w:rFonts w:ascii="Times New Roman" w:hAnsi="Times New Roman" w:cs="Times New Roman"/>
          <w:sz w:val="28"/>
          <w:szCs w:val="28"/>
        </w:rPr>
        <w:t>Лачиновско</w:t>
      </w:r>
      <w:r w:rsidR="00F369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369D2">
        <w:rPr>
          <w:rFonts w:ascii="Times New Roman" w:hAnsi="Times New Roman" w:cs="Times New Roman"/>
          <w:sz w:val="28"/>
          <w:szCs w:val="28"/>
        </w:rPr>
        <w:t xml:space="preserve"> сельсовета школой разрабатывается</w:t>
      </w:r>
      <w:r w:rsidRPr="004F1FD0">
        <w:rPr>
          <w:rFonts w:ascii="Times New Roman" w:hAnsi="Times New Roman" w:cs="Times New Roman"/>
          <w:sz w:val="28"/>
          <w:szCs w:val="28"/>
        </w:rPr>
        <w:t xml:space="preserve"> Программа развития </w:t>
      </w:r>
      <w:proofErr w:type="gramStart"/>
      <w:r w:rsidRPr="004F1FD0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Pr="004F1FD0">
        <w:rPr>
          <w:rFonts w:ascii="Times New Roman" w:hAnsi="Times New Roman" w:cs="Times New Roman"/>
          <w:sz w:val="28"/>
          <w:szCs w:val="28"/>
        </w:rPr>
        <w:t xml:space="preserve"> Красная Горка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FD0">
        <w:rPr>
          <w:rFonts w:ascii="Times New Roman" w:hAnsi="Times New Roman" w:cs="Times New Roman"/>
          <w:sz w:val="28"/>
          <w:szCs w:val="28"/>
        </w:rPr>
        <w:t xml:space="preserve"> заключено 3 соглашения с компаниями-менторами:  </w:t>
      </w:r>
      <w:proofErr w:type="gramStart"/>
      <w:r w:rsidRPr="004F1FD0">
        <w:rPr>
          <w:rFonts w:ascii="Times New Roman" w:hAnsi="Times New Roman" w:cs="Times New Roman"/>
          <w:sz w:val="28"/>
          <w:szCs w:val="28"/>
        </w:rPr>
        <w:t xml:space="preserve">ООО «Красная Горка»,  Администрация </w:t>
      </w:r>
      <w:proofErr w:type="spellStart"/>
      <w:r w:rsidRPr="004F1FD0">
        <w:rPr>
          <w:rFonts w:ascii="Times New Roman" w:hAnsi="Times New Roman" w:cs="Times New Roman"/>
          <w:sz w:val="28"/>
          <w:szCs w:val="28"/>
        </w:rPr>
        <w:t>Лачиновского</w:t>
      </w:r>
      <w:proofErr w:type="spellEnd"/>
      <w:r w:rsidRPr="004F1FD0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ьсовета, «ИП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С.М.», взаимодействуя с которыми  разработаны  проекты:</w:t>
      </w:r>
      <w:proofErr w:type="gramEnd"/>
    </w:p>
    <w:p w:rsidR="00346660" w:rsidRPr="004F1FD0" w:rsidRDefault="00346660" w:rsidP="00346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FD0">
        <w:rPr>
          <w:rFonts w:ascii="Times New Roman" w:hAnsi="Times New Roman" w:cs="Times New Roman"/>
          <w:sz w:val="28"/>
          <w:szCs w:val="28"/>
        </w:rPr>
        <w:t xml:space="preserve">   Проект «Кадровая политик</w:t>
      </w:r>
      <w:proofErr w:type="gramStart"/>
      <w:r w:rsidRPr="004F1FD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F1FD0">
        <w:rPr>
          <w:rFonts w:ascii="Times New Roman" w:hAnsi="Times New Roman" w:cs="Times New Roman"/>
          <w:sz w:val="28"/>
          <w:szCs w:val="28"/>
        </w:rPr>
        <w:t xml:space="preserve"> «Красная Горка» представлен на областной научно-практической конференции «Образование XXI века».</w:t>
      </w:r>
    </w:p>
    <w:p w:rsidR="00346660" w:rsidRPr="004F1FD0" w:rsidRDefault="00346660" w:rsidP="00346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FD0">
        <w:rPr>
          <w:rFonts w:ascii="Times New Roman" w:hAnsi="Times New Roman" w:cs="Times New Roman"/>
          <w:sz w:val="28"/>
          <w:szCs w:val="28"/>
        </w:rPr>
        <w:t xml:space="preserve">   Проект «ООО Красная Горка – территория успеха?» представлен  на районной научно-практической конференци</w:t>
      </w:r>
      <w:r>
        <w:rPr>
          <w:rFonts w:ascii="Times New Roman" w:hAnsi="Times New Roman" w:cs="Times New Roman"/>
          <w:sz w:val="28"/>
          <w:szCs w:val="28"/>
        </w:rPr>
        <w:t>и «Старт в науку» (</w:t>
      </w:r>
      <w:r w:rsidRPr="004F1FD0">
        <w:rPr>
          <w:rFonts w:ascii="Times New Roman" w:hAnsi="Times New Roman" w:cs="Times New Roman"/>
          <w:sz w:val="28"/>
          <w:szCs w:val="28"/>
        </w:rPr>
        <w:t>1 место) и областном конкурсе «Я – гражданин России».</w:t>
      </w:r>
    </w:p>
    <w:p w:rsidR="00354F34" w:rsidRPr="0078046E" w:rsidRDefault="00346660" w:rsidP="0078046E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1FD0">
        <w:rPr>
          <w:rFonts w:ascii="Times New Roman" w:hAnsi="Times New Roman" w:cs="Times New Roman"/>
          <w:sz w:val="28"/>
          <w:szCs w:val="28"/>
        </w:rPr>
        <w:lastRenderedPageBreak/>
        <w:t xml:space="preserve">  Проект «Разработка рекламы для продукц</w:t>
      </w:r>
      <w:proofErr w:type="gramStart"/>
      <w:r w:rsidRPr="004F1FD0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4F1FD0">
        <w:rPr>
          <w:rFonts w:ascii="Times New Roman" w:hAnsi="Times New Roman" w:cs="Times New Roman"/>
          <w:sz w:val="28"/>
          <w:szCs w:val="28"/>
        </w:rPr>
        <w:t xml:space="preserve"> «Красная Горка» был представлен  на районном этапе </w:t>
      </w:r>
      <w:r w:rsidRPr="004F1FD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F1FD0">
        <w:rPr>
          <w:rFonts w:ascii="Times New Roman" w:hAnsi="Times New Roman" w:cs="Times New Roman"/>
          <w:sz w:val="28"/>
          <w:szCs w:val="28"/>
        </w:rPr>
        <w:t xml:space="preserve"> Всероссийской акции «Я –</w:t>
      </w:r>
      <w:r>
        <w:rPr>
          <w:rFonts w:ascii="Times New Roman" w:hAnsi="Times New Roman" w:cs="Times New Roman"/>
          <w:sz w:val="28"/>
          <w:szCs w:val="28"/>
        </w:rPr>
        <w:t xml:space="preserve"> гражданин России» (</w:t>
      </w:r>
      <w:r w:rsidRPr="004F1FD0">
        <w:rPr>
          <w:rFonts w:ascii="Times New Roman" w:hAnsi="Times New Roman" w:cs="Times New Roman"/>
          <w:sz w:val="28"/>
          <w:szCs w:val="28"/>
        </w:rPr>
        <w:t>2 место).</w:t>
      </w:r>
    </w:p>
    <w:p w:rsidR="00EB14E6" w:rsidRDefault="00346660" w:rsidP="00EB14E6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о направлению </w:t>
      </w:r>
      <w:r w:rsidR="00D71199" w:rsidRPr="00D35893">
        <w:rPr>
          <w:rFonts w:ascii="Times New Roman" w:hAnsi="Times New Roman" w:cs="Times New Roman"/>
          <w:b/>
          <w:sz w:val="28"/>
          <w:szCs w:val="28"/>
        </w:rPr>
        <w:t>«Галерея трудового почета и славы»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 в школе разработаны проекты «По стопам родителей», «Выпускники школы – труженики сельского хозяйства». Среди выпускников школы много достойных, уважаемых людей, которые живут и трудятся в селе Красная Горка,  хозяйствах </w:t>
      </w:r>
      <w:proofErr w:type="spellStart"/>
      <w:r w:rsidR="00D71199" w:rsidRPr="004F1FD0">
        <w:rPr>
          <w:rFonts w:ascii="Times New Roman" w:hAnsi="Times New Roman" w:cs="Times New Roman"/>
          <w:sz w:val="28"/>
          <w:szCs w:val="28"/>
        </w:rPr>
        <w:t>Колышлейского</w:t>
      </w:r>
      <w:proofErr w:type="spellEnd"/>
      <w:r w:rsidR="00D71199" w:rsidRPr="004F1FD0">
        <w:rPr>
          <w:rFonts w:ascii="Times New Roman" w:hAnsi="Times New Roman" w:cs="Times New Roman"/>
          <w:sz w:val="28"/>
          <w:szCs w:val="28"/>
        </w:rPr>
        <w:t xml:space="preserve"> района.  «Галерея Славы», созданная в школе, рассказывает о достижениях наших вы</w:t>
      </w:r>
      <w:r w:rsidR="003A7603">
        <w:rPr>
          <w:rFonts w:ascii="Times New Roman" w:hAnsi="Times New Roman" w:cs="Times New Roman"/>
          <w:sz w:val="28"/>
          <w:szCs w:val="28"/>
        </w:rPr>
        <w:t>пускников. В школьном музее созданы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 разделы «Сегодня и завтра села Красная Горка»,  «Кем стали наши выпускники», «Трудом красив и славен человек».</w:t>
      </w:r>
    </w:p>
    <w:p w:rsidR="00806692" w:rsidRDefault="007B0DFB" w:rsidP="007B0DF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0DFB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плана по  </w:t>
      </w:r>
      <w:r w:rsidRPr="007B0DF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B0DFB">
        <w:rPr>
          <w:rFonts w:ascii="Times New Roman" w:eastAsia="Times New Roman" w:hAnsi="Times New Roman" w:cs="Times New Roman"/>
          <w:b/>
          <w:sz w:val="28"/>
          <w:szCs w:val="28"/>
        </w:rPr>
        <w:t>ПромТуру</w:t>
      </w:r>
      <w:proofErr w:type="spellEnd"/>
      <w:r w:rsidRPr="007B0D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DFB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</w:rPr>
        <w:t>одятся экскурсии</w:t>
      </w:r>
      <w:r w:rsidRPr="007B0DFB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предприятия с</w:t>
      </w:r>
      <w:proofErr w:type="gramStart"/>
      <w:r w:rsidRPr="007B0DF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7B0DFB">
        <w:rPr>
          <w:rFonts w:ascii="Times New Roman" w:eastAsia="Times New Roman" w:hAnsi="Times New Roman" w:cs="Times New Roman"/>
          <w:sz w:val="28"/>
          <w:szCs w:val="28"/>
        </w:rPr>
        <w:t>расная Горка</w:t>
      </w:r>
      <w:r w:rsidR="006E59D1">
        <w:rPr>
          <w:rFonts w:ascii="Times New Roman" w:eastAsia="Times New Roman" w:hAnsi="Times New Roman" w:cs="Times New Roman"/>
          <w:sz w:val="28"/>
          <w:szCs w:val="28"/>
        </w:rPr>
        <w:t xml:space="preserve"> (пекарня, технологический цех, МТМ, МТФ, СТФ, гараж и другие)</w:t>
      </w:r>
      <w:r w:rsidRPr="007B0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р.п.Колышлей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0DFB">
        <w:rPr>
          <w:rFonts w:ascii="Times New Roman" w:eastAsia="Times New Roman" w:hAnsi="Times New Roman" w:cs="Times New Roman"/>
          <w:sz w:val="28"/>
          <w:szCs w:val="28"/>
        </w:rPr>
        <w:t>г.Пенза</w:t>
      </w:r>
      <w:r w:rsidR="006E59D1">
        <w:rPr>
          <w:rFonts w:ascii="Times New Roman" w:eastAsia="Times New Roman" w:hAnsi="Times New Roman" w:cs="Times New Roman"/>
          <w:sz w:val="28"/>
          <w:szCs w:val="28"/>
        </w:rPr>
        <w:t xml:space="preserve"> (кондитерская фабрика, фабрика игрушек, аэропорт, Пензенская телерадиокомпания</w:t>
      </w:r>
      <w:r w:rsidR="009C56F0">
        <w:rPr>
          <w:rFonts w:ascii="Times New Roman" w:eastAsia="Times New Roman" w:hAnsi="Times New Roman" w:cs="Times New Roman"/>
          <w:sz w:val="28"/>
          <w:szCs w:val="28"/>
        </w:rPr>
        <w:t>, ООО «Ледяной дом»</w:t>
      </w:r>
      <w:r w:rsidR="006E59D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0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F34" w:rsidRDefault="00806692" w:rsidP="0078046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06692">
        <w:rPr>
          <w:rFonts w:ascii="Times New Roman" w:eastAsia="Times New Roman" w:hAnsi="Times New Roman" w:cs="Times New Roman"/>
          <w:sz w:val="28"/>
          <w:szCs w:val="28"/>
        </w:rPr>
        <w:t xml:space="preserve">В сентябре 2019 года  школа приняла участие во </w:t>
      </w:r>
      <w:r w:rsidRPr="00806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Всероссийском конкурсе лучших </w:t>
      </w:r>
      <w:proofErr w:type="spellStart"/>
      <w:r w:rsidRPr="0080669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профориентационных</w:t>
      </w:r>
      <w:proofErr w:type="spellEnd"/>
      <w:r w:rsidRPr="00806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 «</w:t>
      </w:r>
      <w:proofErr w:type="spellStart"/>
      <w:r w:rsidRPr="0080669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ПроеКТОриЯ</w:t>
      </w:r>
      <w:proofErr w:type="spellEnd"/>
      <w:r w:rsidRPr="008066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02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02B56" w:rsidRPr="00D02B56">
        <w:rPr>
          <w:rFonts w:ascii="Times New Roman" w:hAnsi="Times New Roman" w:cs="Times New Roman"/>
          <w:sz w:val="28"/>
          <w:szCs w:val="28"/>
        </w:rPr>
        <w:t>Вс</w:t>
      </w:r>
      <w:r w:rsidR="00D02B56">
        <w:rPr>
          <w:rFonts w:ascii="Times New Roman" w:hAnsi="Times New Roman" w:cs="Times New Roman"/>
          <w:sz w:val="28"/>
          <w:szCs w:val="28"/>
        </w:rPr>
        <w:t>ероссийском</w:t>
      </w:r>
      <w:r w:rsidR="00D02B56" w:rsidRPr="00D02B5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02B56">
        <w:rPr>
          <w:rFonts w:ascii="Times New Roman" w:hAnsi="Times New Roman" w:cs="Times New Roman"/>
          <w:sz w:val="28"/>
          <w:szCs w:val="28"/>
        </w:rPr>
        <w:t>е</w:t>
      </w:r>
      <w:r w:rsidR="00D02B56" w:rsidRPr="00D02B56">
        <w:rPr>
          <w:rFonts w:ascii="Times New Roman" w:hAnsi="Times New Roman" w:cs="Times New Roman"/>
          <w:sz w:val="28"/>
          <w:szCs w:val="28"/>
        </w:rPr>
        <w:t xml:space="preserve">  «Школьная проектная олимпиада»</w:t>
      </w:r>
      <w:r w:rsidR="00D02B56">
        <w:rPr>
          <w:rFonts w:ascii="Times New Roman" w:hAnsi="Times New Roman" w:cs="Times New Roman"/>
          <w:sz w:val="28"/>
          <w:szCs w:val="28"/>
        </w:rPr>
        <w:t>.</w:t>
      </w:r>
    </w:p>
    <w:p w:rsidR="0078046E" w:rsidRPr="0078046E" w:rsidRDefault="0078046E" w:rsidP="0078046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46C9" w:rsidRPr="00DF46C9" w:rsidRDefault="007B0DFB" w:rsidP="00DF46C9">
      <w:pPr>
        <w:ind w:left="-567" w:right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2D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   Целенаправленная работа осуществляется по реализации проекта </w:t>
      </w:r>
      <w:r w:rsidR="00D71199" w:rsidRPr="001E55BA">
        <w:rPr>
          <w:rFonts w:ascii="Times New Roman" w:hAnsi="Times New Roman" w:cs="Times New Roman"/>
          <w:b/>
          <w:sz w:val="28"/>
          <w:szCs w:val="28"/>
        </w:rPr>
        <w:t>«История села: люди, достижения».</w:t>
      </w:r>
      <w:r w:rsidR="00D71199" w:rsidRPr="004F1FD0">
        <w:rPr>
          <w:rFonts w:ascii="Times New Roman" w:hAnsi="Times New Roman" w:cs="Times New Roman"/>
          <w:sz w:val="28"/>
          <w:szCs w:val="28"/>
        </w:rPr>
        <w:t xml:space="preserve"> </w:t>
      </w:r>
      <w:r w:rsidR="005252AE" w:rsidRPr="005252AE">
        <w:rPr>
          <w:rFonts w:ascii="Times New Roman" w:hAnsi="Times New Roman" w:cs="Times New Roman"/>
          <w:sz w:val="28"/>
          <w:szCs w:val="28"/>
        </w:rPr>
        <w:t>Организована работа по сбору материалов об истории и современном развитии села</w:t>
      </w:r>
      <w:r w:rsidR="00DF46C9">
        <w:rPr>
          <w:rFonts w:ascii="Times New Roman" w:hAnsi="Times New Roman" w:cs="Times New Roman"/>
          <w:sz w:val="28"/>
          <w:szCs w:val="28"/>
        </w:rPr>
        <w:t xml:space="preserve">, для этого осуществляется  </w:t>
      </w:r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</w:t>
      </w:r>
      <w:r w:rsidR="00DF46C9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Администрацией </w:t>
      </w:r>
      <w:proofErr w:type="spellStart"/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>Лачиновского</w:t>
      </w:r>
      <w:proofErr w:type="spellEnd"/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по архивным вопросам, библиотекой с</w:t>
      </w:r>
      <w:proofErr w:type="gramStart"/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расная Горка</w:t>
      </w:r>
      <w:r w:rsidR="005252AE" w:rsidRPr="005252AE">
        <w:rPr>
          <w:rFonts w:ascii="Times New Roman" w:hAnsi="Times New Roman" w:cs="Times New Roman"/>
          <w:sz w:val="28"/>
          <w:szCs w:val="28"/>
        </w:rPr>
        <w:t xml:space="preserve">. </w:t>
      </w:r>
      <w:r w:rsidR="00DF46C9">
        <w:rPr>
          <w:rFonts w:ascii="Times New Roman" w:hAnsi="Times New Roman" w:cs="Times New Roman"/>
          <w:sz w:val="28"/>
          <w:szCs w:val="28"/>
        </w:rPr>
        <w:t xml:space="preserve"> </w:t>
      </w:r>
      <w:r w:rsidR="00DF46C9">
        <w:rPr>
          <w:rFonts w:ascii="Times New Roman" w:hAnsi="Times New Roman" w:cs="Times New Roman"/>
          <w:color w:val="000000"/>
          <w:sz w:val="28"/>
          <w:szCs w:val="28"/>
        </w:rPr>
        <w:t>Собранный  материал используется</w:t>
      </w:r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</w:t>
      </w:r>
      <w:r w:rsidR="00DF46C9">
        <w:rPr>
          <w:rFonts w:ascii="Times New Roman" w:hAnsi="Times New Roman" w:cs="Times New Roman"/>
          <w:color w:val="000000"/>
          <w:sz w:val="28"/>
          <w:szCs w:val="28"/>
        </w:rPr>
        <w:t xml:space="preserve">неклассных мероприятий, </w:t>
      </w:r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курсов истории, краеведения, географии. </w:t>
      </w:r>
      <w:r w:rsidR="00DF46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работы над проектом его участники приобретают опыт социализа</w:t>
      </w:r>
      <w:r w:rsidR="00DF46C9">
        <w:rPr>
          <w:rFonts w:ascii="Times New Roman" w:hAnsi="Times New Roman" w:cs="Times New Roman"/>
          <w:color w:val="000000"/>
          <w:sz w:val="28"/>
          <w:szCs w:val="28"/>
        </w:rPr>
        <w:t>ции, коммуникации,</w:t>
      </w:r>
      <w:r w:rsidR="00DF46C9" w:rsidRPr="00DF4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расширяют кругозор; учатся самостоятельному решению поставл</w:t>
      </w:r>
      <w:r w:rsidR="00DF46C9">
        <w:rPr>
          <w:rFonts w:ascii="Times New Roman" w:hAnsi="Times New Roman" w:cs="Times New Roman"/>
          <w:color w:val="000000"/>
          <w:sz w:val="28"/>
          <w:szCs w:val="28"/>
        </w:rPr>
        <w:t xml:space="preserve">енных задач и </w:t>
      </w:r>
      <w:r w:rsidR="00DF46C9" w:rsidRPr="00DF4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6C9" w:rsidRPr="00DF46C9">
        <w:rPr>
          <w:rFonts w:ascii="Times New Roman" w:eastAsia="Times New Roman" w:hAnsi="Times New Roman" w:cs="Times New Roman"/>
          <w:bCs/>
          <w:sz w:val="28"/>
          <w:szCs w:val="28"/>
        </w:rPr>
        <w:t>презентовать результаты своей работы</w:t>
      </w:r>
      <w:r w:rsidR="00DF46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6C9" w:rsidRPr="00DF46C9" w:rsidRDefault="00DF46C9" w:rsidP="00DF46C9">
      <w:pPr>
        <w:ind w:left="-567" w:right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4E6" w:rsidRPr="0078046E" w:rsidRDefault="005252AE" w:rsidP="0078046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52AE">
        <w:rPr>
          <w:rFonts w:ascii="Times New Roman" w:hAnsi="Times New Roman" w:cs="Times New Roman"/>
          <w:sz w:val="28"/>
          <w:szCs w:val="28"/>
        </w:rPr>
        <w:t xml:space="preserve">В </w:t>
      </w:r>
      <w:r w:rsidRPr="005252A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252AE">
        <w:rPr>
          <w:rFonts w:ascii="Times New Roman" w:hAnsi="Times New Roman" w:cs="Times New Roman"/>
          <w:sz w:val="28"/>
          <w:szCs w:val="28"/>
        </w:rPr>
        <w:t xml:space="preserve"> Всероссийском конкурсе творческих работ «Моя малая Родина»  Филимонов Д. стал дипломантом в  номинации «История моего сельского населённого пункта». </w:t>
      </w:r>
      <w:r w:rsidR="001B2EDC">
        <w:rPr>
          <w:rFonts w:ascii="Times New Roman" w:hAnsi="Times New Roman" w:cs="Times New Roman"/>
          <w:sz w:val="28"/>
          <w:szCs w:val="28"/>
        </w:rPr>
        <w:t xml:space="preserve"> Кондратьева О. – </w:t>
      </w:r>
      <w:r w:rsidR="001B2EDC" w:rsidRPr="001B2EDC">
        <w:rPr>
          <w:rFonts w:ascii="Times New Roman" w:hAnsi="Times New Roman" w:cs="Times New Roman"/>
          <w:sz w:val="28"/>
          <w:szCs w:val="28"/>
        </w:rPr>
        <w:t>участник регионального конкурса исследовательских и творческих работ «По страницам истории малой Родины»</w:t>
      </w:r>
      <w:r w:rsidR="001B2EDC">
        <w:rPr>
          <w:rFonts w:ascii="Times New Roman" w:hAnsi="Times New Roman" w:cs="Times New Roman"/>
          <w:sz w:val="28"/>
          <w:szCs w:val="28"/>
        </w:rPr>
        <w:t xml:space="preserve"> в номинации «О людях, оставивших  след в истории моей малой Родины».</w:t>
      </w:r>
    </w:p>
    <w:p w:rsidR="006008D9" w:rsidRPr="00587B46" w:rsidRDefault="00EB14E6" w:rsidP="00587B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4F34">
        <w:rPr>
          <w:rFonts w:ascii="Times New Roman" w:hAnsi="Times New Roman" w:cs="Times New Roman"/>
          <w:sz w:val="28"/>
          <w:szCs w:val="28"/>
        </w:rPr>
        <w:t xml:space="preserve">   </w:t>
      </w:r>
      <w:r w:rsidR="006008D9" w:rsidRPr="007452D1">
        <w:rPr>
          <w:rFonts w:ascii="Times New Roman" w:hAnsi="Times New Roman" w:cs="Times New Roman"/>
          <w:b/>
          <w:sz w:val="28"/>
          <w:szCs w:val="28"/>
        </w:rPr>
        <w:t>Проект «Моя малая Родина»</w:t>
      </w:r>
      <w:r w:rsidR="00587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B46" w:rsidRPr="00587B46">
        <w:rPr>
          <w:b/>
          <w:bCs/>
          <w:sz w:val="28"/>
          <w:szCs w:val="28"/>
        </w:rPr>
        <w:t xml:space="preserve"> </w:t>
      </w:r>
      <w:r w:rsidR="00587B46" w:rsidRPr="00587B46">
        <w:rPr>
          <w:rFonts w:ascii="Times New Roman" w:hAnsi="Times New Roman" w:cs="Times New Roman"/>
          <w:bCs/>
          <w:sz w:val="28"/>
          <w:szCs w:val="28"/>
        </w:rPr>
        <w:t xml:space="preserve">призван </w:t>
      </w:r>
      <w:r w:rsidR="00587B46" w:rsidRPr="00587B46">
        <w:rPr>
          <w:rFonts w:ascii="Times New Roman" w:hAnsi="Times New Roman" w:cs="Times New Roman"/>
          <w:sz w:val="28"/>
          <w:szCs w:val="28"/>
        </w:rPr>
        <w:t xml:space="preserve"> </w:t>
      </w:r>
      <w:r w:rsidR="00587B46" w:rsidRPr="00587B46">
        <w:rPr>
          <w:rFonts w:ascii="Times New Roman" w:hAnsi="Times New Roman" w:cs="Times New Roman"/>
          <w:bCs/>
          <w:sz w:val="28"/>
          <w:szCs w:val="28"/>
        </w:rPr>
        <w:t>развить у учащихся познавательную и духовную потребность в личностном и гражданском становлении через приобщение к истории и культуре малой Родины как неотъемлемой части культуры.</w:t>
      </w:r>
      <w:r w:rsidR="00587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B46">
        <w:rPr>
          <w:rFonts w:ascii="Times New Roman" w:hAnsi="Times New Roman" w:cs="Times New Roman"/>
          <w:sz w:val="28"/>
          <w:szCs w:val="28"/>
        </w:rPr>
        <w:t>Для наших детей</w:t>
      </w:r>
      <w:r w:rsidR="006008D9" w:rsidRPr="00587B46">
        <w:rPr>
          <w:rFonts w:ascii="Times New Roman" w:hAnsi="Times New Roman" w:cs="Times New Roman"/>
          <w:sz w:val="28"/>
          <w:szCs w:val="28"/>
        </w:rPr>
        <w:t xml:space="preserve"> малая Родина – это </w:t>
      </w:r>
      <w:r w:rsidR="000112EB">
        <w:rPr>
          <w:rFonts w:ascii="Times New Roman" w:hAnsi="Times New Roman" w:cs="Times New Roman"/>
          <w:sz w:val="28"/>
          <w:szCs w:val="28"/>
        </w:rPr>
        <w:t xml:space="preserve">родное </w:t>
      </w:r>
      <w:r w:rsidR="006008D9" w:rsidRPr="00587B46">
        <w:rPr>
          <w:rFonts w:ascii="Times New Roman" w:hAnsi="Times New Roman" w:cs="Times New Roman"/>
          <w:sz w:val="28"/>
          <w:szCs w:val="28"/>
        </w:rPr>
        <w:t>цве</w:t>
      </w:r>
      <w:r w:rsidR="00AD74A7" w:rsidRPr="00587B46">
        <w:rPr>
          <w:rFonts w:ascii="Times New Roman" w:hAnsi="Times New Roman" w:cs="Times New Roman"/>
          <w:sz w:val="28"/>
          <w:szCs w:val="28"/>
        </w:rPr>
        <w:t xml:space="preserve">тущее, благоухающее, </w:t>
      </w:r>
      <w:r w:rsidR="006008D9" w:rsidRPr="00587B46">
        <w:rPr>
          <w:rFonts w:ascii="Times New Roman" w:hAnsi="Times New Roman" w:cs="Times New Roman"/>
          <w:sz w:val="28"/>
          <w:szCs w:val="28"/>
        </w:rPr>
        <w:t>т</w:t>
      </w:r>
      <w:r w:rsidR="000112EB">
        <w:rPr>
          <w:rFonts w:ascii="Times New Roman" w:hAnsi="Times New Roman" w:cs="Times New Roman"/>
          <w:sz w:val="28"/>
          <w:szCs w:val="28"/>
        </w:rPr>
        <w:t>алантливое  село  Красная Горка, ведь  с</w:t>
      </w:r>
      <w:r w:rsidR="006008D9" w:rsidRPr="00587B46">
        <w:rPr>
          <w:rFonts w:ascii="Times New Roman" w:hAnsi="Times New Roman" w:cs="Times New Roman"/>
          <w:sz w:val="28"/>
          <w:szCs w:val="28"/>
        </w:rPr>
        <w:t xml:space="preserve">удьба каждого человека формируется на родной  земле. </w:t>
      </w:r>
    </w:p>
    <w:p w:rsidR="00EF58B2" w:rsidRPr="00EF58B2" w:rsidRDefault="004D1A1E" w:rsidP="00EF58B2">
      <w:pPr>
        <w:tabs>
          <w:tab w:val="left" w:pos="72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</w:t>
      </w:r>
      <w:r w:rsidR="001F7ADA">
        <w:rPr>
          <w:rFonts w:ascii="Times New Roman" w:hAnsi="Times New Roman" w:cs="Times New Roman"/>
          <w:bCs/>
          <w:sz w:val="28"/>
          <w:szCs w:val="28"/>
        </w:rPr>
        <w:t>горитм работы по проекту включает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себя:</w:t>
      </w:r>
    </w:p>
    <w:p w:rsidR="003A1024" w:rsidRDefault="00EF58B2" w:rsidP="00EF58B2">
      <w:pPr>
        <w:tabs>
          <w:tab w:val="left" w:pos="72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12EB">
        <w:rPr>
          <w:rFonts w:ascii="Times New Roman" w:hAnsi="Times New Roman" w:cs="Times New Roman"/>
          <w:bCs/>
          <w:sz w:val="28"/>
          <w:szCs w:val="28"/>
        </w:rPr>
        <w:t>с</w:t>
      </w:r>
      <w:r w:rsidR="006E59D1" w:rsidRPr="00EF58B2">
        <w:rPr>
          <w:rFonts w:ascii="Times New Roman" w:hAnsi="Times New Roman" w:cs="Times New Roman"/>
          <w:bCs/>
          <w:sz w:val="28"/>
          <w:szCs w:val="28"/>
        </w:rPr>
        <w:t>оставление части основн</w:t>
      </w:r>
      <w:r>
        <w:rPr>
          <w:rFonts w:ascii="Times New Roman" w:hAnsi="Times New Roman" w:cs="Times New Roman"/>
          <w:bCs/>
          <w:sz w:val="28"/>
          <w:szCs w:val="28"/>
        </w:rPr>
        <w:t>ой образовательной программы</w:t>
      </w:r>
      <w:r w:rsidR="006E59D1" w:rsidRPr="00EF58B2">
        <w:rPr>
          <w:rFonts w:ascii="Times New Roman" w:hAnsi="Times New Roman" w:cs="Times New Roman"/>
          <w:bCs/>
          <w:sz w:val="28"/>
          <w:szCs w:val="28"/>
        </w:rPr>
        <w:t xml:space="preserve">, формируемой участниками образовательных отношений, </w:t>
      </w:r>
      <w:r>
        <w:rPr>
          <w:rFonts w:ascii="Times New Roman" w:hAnsi="Times New Roman" w:cs="Times New Roman"/>
          <w:bCs/>
          <w:sz w:val="28"/>
          <w:szCs w:val="28"/>
        </w:rPr>
        <w:t>по приобщению школьников</w:t>
      </w:r>
      <w:r w:rsidR="006E59D1" w:rsidRPr="00EF58B2">
        <w:rPr>
          <w:rFonts w:ascii="Times New Roman" w:hAnsi="Times New Roman" w:cs="Times New Roman"/>
          <w:bCs/>
          <w:sz w:val="28"/>
          <w:szCs w:val="28"/>
        </w:rPr>
        <w:t xml:space="preserve"> к истории и культуре родного края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0112EB" w:rsidRPr="000112EB" w:rsidRDefault="00EF58B2" w:rsidP="00EF58B2">
      <w:pPr>
        <w:tabs>
          <w:tab w:val="left" w:pos="72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112EB" w:rsidRPr="000112EB">
        <w:rPr>
          <w:rFonts w:ascii="Times New Roman" w:hAnsi="Times New Roman" w:cs="Times New Roman"/>
          <w:bCs/>
          <w:sz w:val="28"/>
          <w:szCs w:val="28"/>
        </w:rPr>
        <w:t xml:space="preserve">использование учебных программ по </w:t>
      </w:r>
      <w:r w:rsidR="000112EB">
        <w:rPr>
          <w:rFonts w:ascii="Times New Roman" w:hAnsi="Times New Roman" w:cs="Times New Roman"/>
          <w:bCs/>
          <w:sz w:val="28"/>
          <w:szCs w:val="28"/>
        </w:rPr>
        <w:t>истории,  литературе, географии</w:t>
      </w:r>
      <w:r w:rsidR="000112EB" w:rsidRPr="000112EB">
        <w:rPr>
          <w:rFonts w:ascii="Times New Roman" w:hAnsi="Times New Roman" w:cs="Times New Roman"/>
          <w:bCs/>
          <w:sz w:val="28"/>
          <w:szCs w:val="28"/>
        </w:rPr>
        <w:t>, интегрированных  с  региональными материалами («История Пензенского края», «Литературное  краеведение»,  «География Пензенской области»)</w:t>
      </w:r>
      <w:r w:rsidR="000112EB">
        <w:rPr>
          <w:rFonts w:ascii="Times New Roman" w:hAnsi="Times New Roman" w:cs="Times New Roman"/>
          <w:bCs/>
          <w:sz w:val="28"/>
          <w:szCs w:val="28"/>
        </w:rPr>
        <w:t>,</w:t>
      </w:r>
    </w:p>
    <w:p w:rsidR="003A1024" w:rsidRPr="00F369D2" w:rsidRDefault="00D46829" w:rsidP="00EF58B2">
      <w:pPr>
        <w:tabs>
          <w:tab w:val="left" w:pos="72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59D1" w:rsidRPr="00EF58B2">
        <w:rPr>
          <w:rFonts w:ascii="Times New Roman" w:hAnsi="Times New Roman" w:cs="Times New Roman"/>
          <w:bCs/>
          <w:sz w:val="28"/>
          <w:szCs w:val="28"/>
        </w:rPr>
        <w:t>внеу</w:t>
      </w:r>
      <w:r>
        <w:rPr>
          <w:rFonts w:ascii="Times New Roman" w:hAnsi="Times New Roman" w:cs="Times New Roman"/>
          <w:bCs/>
          <w:sz w:val="28"/>
          <w:szCs w:val="28"/>
        </w:rPr>
        <w:t>рочная</w:t>
      </w:r>
      <w:r w:rsidR="00EF58B2" w:rsidRPr="00EF58B2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>
        <w:rPr>
          <w:rFonts w:ascii="Times New Roman" w:hAnsi="Times New Roman" w:cs="Times New Roman"/>
          <w:bCs/>
          <w:sz w:val="28"/>
          <w:szCs w:val="28"/>
        </w:rPr>
        <w:t>ятельность в рамках ФГОС НОО («Люби свой кр</w:t>
      </w:r>
      <w:r w:rsidR="009C56F0">
        <w:rPr>
          <w:rFonts w:ascii="Times New Roman" w:hAnsi="Times New Roman" w:cs="Times New Roman"/>
          <w:bCs/>
          <w:sz w:val="28"/>
          <w:szCs w:val="28"/>
        </w:rPr>
        <w:t>ай», «</w:t>
      </w:r>
      <w:proofErr w:type="spellStart"/>
      <w:r w:rsidR="009C56F0">
        <w:rPr>
          <w:rFonts w:ascii="Times New Roman" w:hAnsi="Times New Roman" w:cs="Times New Roman"/>
          <w:bCs/>
          <w:sz w:val="28"/>
          <w:szCs w:val="28"/>
        </w:rPr>
        <w:t>Родиноведение</w:t>
      </w:r>
      <w:proofErr w:type="spellEnd"/>
      <w:r w:rsidR="009C56F0">
        <w:rPr>
          <w:rFonts w:ascii="Times New Roman" w:hAnsi="Times New Roman" w:cs="Times New Roman"/>
          <w:bCs/>
          <w:sz w:val="28"/>
          <w:szCs w:val="28"/>
        </w:rPr>
        <w:t xml:space="preserve">»)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ФГОС ООО </w:t>
      </w:r>
      <w:r w:rsidRPr="00D46829">
        <w:rPr>
          <w:rFonts w:ascii="Times New Roman" w:hAnsi="Times New Roman" w:cs="Times New Roman"/>
          <w:bCs/>
          <w:sz w:val="28"/>
          <w:szCs w:val="28"/>
        </w:rPr>
        <w:t>(«</w:t>
      </w:r>
      <w:r w:rsidRPr="00D46829">
        <w:rPr>
          <w:rFonts w:ascii="Times New Roman" w:eastAsia="Times New Roman" w:hAnsi="Times New Roman" w:cs="Times New Roman"/>
          <w:sz w:val="28"/>
          <w:szCs w:val="28"/>
        </w:rPr>
        <w:t>Познай свой край»</w:t>
      </w:r>
      <w:r w:rsidRPr="00D46829">
        <w:rPr>
          <w:rFonts w:ascii="Times New Roman" w:hAnsi="Times New Roman" w:cs="Times New Roman"/>
          <w:sz w:val="28"/>
          <w:szCs w:val="28"/>
        </w:rPr>
        <w:t xml:space="preserve">, </w:t>
      </w:r>
      <w:r w:rsidRPr="00D46829">
        <w:rPr>
          <w:rFonts w:ascii="Times New Roman" w:eastAsia="Times New Roman" w:hAnsi="Times New Roman" w:cs="Times New Roman"/>
          <w:sz w:val="28"/>
          <w:szCs w:val="28"/>
        </w:rPr>
        <w:t>«Я – гражданин России»</w:t>
      </w:r>
      <w:r w:rsidRPr="00D46829">
        <w:rPr>
          <w:rFonts w:ascii="Times New Roman" w:hAnsi="Times New Roman" w:cs="Times New Roman"/>
          <w:sz w:val="28"/>
          <w:szCs w:val="28"/>
        </w:rPr>
        <w:t>).</w:t>
      </w:r>
      <w:r w:rsidR="00F369D2">
        <w:rPr>
          <w:rFonts w:ascii="Times New Roman" w:hAnsi="Times New Roman" w:cs="Times New Roman"/>
          <w:sz w:val="28"/>
          <w:szCs w:val="28"/>
        </w:rPr>
        <w:t xml:space="preserve"> Сегодня мы предлагаем вам </w:t>
      </w:r>
      <w:r w:rsidR="00F369D2" w:rsidRPr="00F369D2">
        <w:rPr>
          <w:rFonts w:ascii="Times New Roman" w:hAnsi="Times New Roman" w:cs="Times New Roman"/>
          <w:sz w:val="28"/>
          <w:szCs w:val="28"/>
          <w:u w:val="single"/>
        </w:rPr>
        <w:t>фрагмент занятия внеурочной деятельности «Познай свой край» - игру «Живи и процветай, мой край родной».</w:t>
      </w:r>
    </w:p>
    <w:p w:rsidR="00354F34" w:rsidRPr="0078046E" w:rsidRDefault="006666B0" w:rsidP="00780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87626">
        <w:rPr>
          <w:rFonts w:ascii="Times New Roman" w:hAnsi="Times New Roman" w:cs="Times New Roman"/>
          <w:bCs/>
          <w:sz w:val="28"/>
          <w:szCs w:val="28"/>
        </w:rPr>
        <w:t>Ключевыми</w:t>
      </w:r>
      <w:r w:rsidR="004D1A1E" w:rsidRPr="00EF58B2">
        <w:rPr>
          <w:rFonts w:ascii="Times New Roman" w:hAnsi="Times New Roman" w:cs="Times New Roman"/>
          <w:bCs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bCs/>
          <w:sz w:val="28"/>
          <w:szCs w:val="28"/>
        </w:rPr>
        <w:t>ми проекта является</w:t>
      </w:r>
      <w:r w:rsidR="00D87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626">
        <w:rPr>
          <w:rFonts w:ascii="Times New Roman" w:hAnsi="Times New Roman" w:cs="Times New Roman"/>
          <w:sz w:val="28"/>
          <w:szCs w:val="28"/>
        </w:rPr>
        <w:t>участие обучающихся МОУ СОШ с</w:t>
      </w:r>
      <w:proofErr w:type="gramStart"/>
      <w:r w:rsidR="00D876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87626">
        <w:rPr>
          <w:rFonts w:ascii="Times New Roman" w:hAnsi="Times New Roman" w:cs="Times New Roman"/>
          <w:sz w:val="28"/>
          <w:szCs w:val="28"/>
        </w:rPr>
        <w:t xml:space="preserve">расная Горка в </w:t>
      </w:r>
      <w:r w:rsidR="00D87626" w:rsidRPr="004F1FD0">
        <w:rPr>
          <w:rFonts w:ascii="Times New Roman" w:hAnsi="Times New Roman" w:cs="Times New Roman"/>
          <w:sz w:val="28"/>
          <w:szCs w:val="28"/>
        </w:rPr>
        <w:t>областной НПК «Земля родная» (секция «Летоп</w:t>
      </w:r>
      <w:r w:rsidR="0085165F">
        <w:rPr>
          <w:rFonts w:ascii="Times New Roman" w:hAnsi="Times New Roman" w:cs="Times New Roman"/>
          <w:sz w:val="28"/>
          <w:szCs w:val="28"/>
        </w:rPr>
        <w:t xml:space="preserve">ись родного края»), в  районном и региональном этапах </w:t>
      </w:r>
      <w:r w:rsidR="0085165F" w:rsidRPr="004F1FD0">
        <w:rPr>
          <w:rFonts w:ascii="Times New Roman" w:hAnsi="Times New Roman" w:cs="Times New Roman"/>
          <w:sz w:val="28"/>
          <w:szCs w:val="28"/>
        </w:rPr>
        <w:t>Всероссийской акции «Я –</w:t>
      </w:r>
      <w:r w:rsidR="0085165F">
        <w:rPr>
          <w:rFonts w:ascii="Times New Roman" w:hAnsi="Times New Roman" w:cs="Times New Roman"/>
          <w:sz w:val="28"/>
          <w:szCs w:val="28"/>
        </w:rPr>
        <w:t xml:space="preserve"> гражданин России»</w:t>
      </w:r>
      <w:r w:rsidR="00550DFD">
        <w:rPr>
          <w:rFonts w:ascii="Times New Roman" w:hAnsi="Times New Roman" w:cs="Times New Roman"/>
          <w:sz w:val="28"/>
          <w:szCs w:val="28"/>
        </w:rPr>
        <w:t xml:space="preserve">, </w:t>
      </w:r>
      <w:r w:rsidR="005813A5">
        <w:rPr>
          <w:rFonts w:ascii="Times New Roman" w:hAnsi="Times New Roman" w:cs="Times New Roman"/>
          <w:sz w:val="28"/>
          <w:szCs w:val="28"/>
        </w:rPr>
        <w:t>в</w:t>
      </w:r>
      <w:r w:rsidR="00AB4125">
        <w:rPr>
          <w:rFonts w:ascii="Times New Roman" w:hAnsi="Times New Roman" w:cs="Times New Roman"/>
          <w:sz w:val="28"/>
          <w:szCs w:val="28"/>
        </w:rPr>
        <w:t xml:space="preserve"> олимпиаде школьников по истор</w:t>
      </w:r>
      <w:r w:rsidR="001F7ADA">
        <w:rPr>
          <w:rFonts w:ascii="Times New Roman" w:hAnsi="Times New Roman" w:cs="Times New Roman"/>
          <w:sz w:val="28"/>
          <w:szCs w:val="28"/>
        </w:rPr>
        <w:t>ии и культуре Пензенского края,</w:t>
      </w:r>
      <w:r w:rsidR="00587B46">
        <w:rPr>
          <w:rFonts w:ascii="Times New Roman" w:hAnsi="Times New Roman" w:cs="Times New Roman"/>
          <w:sz w:val="28"/>
          <w:szCs w:val="28"/>
        </w:rPr>
        <w:t xml:space="preserve"> </w:t>
      </w:r>
      <w:r w:rsidR="00550DFD">
        <w:rPr>
          <w:rFonts w:ascii="Times New Roman" w:hAnsi="Times New Roman" w:cs="Times New Roman"/>
          <w:sz w:val="28"/>
          <w:szCs w:val="28"/>
        </w:rPr>
        <w:t xml:space="preserve">в областных литературных чтениях, посвящённых 200-летию со дня рождения М.Ю.Лермонтова (Русина С., </w:t>
      </w:r>
      <w:r w:rsidR="00EE222D">
        <w:rPr>
          <w:rFonts w:ascii="Times New Roman" w:hAnsi="Times New Roman" w:cs="Times New Roman"/>
          <w:sz w:val="28"/>
          <w:szCs w:val="28"/>
        </w:rPr>
        <w:t>дипломант), внеклассные мероприятия.</w:t>
      </w:r>
    </w:p>
    <w:p w:rsidR="00EE222D" w:rsidRPr="00D16F8B" w:rsidRDefault="00EE222D" w:rsidP="00EE22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8B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proofErr w:type="gramStart"/>
      <w:r w:rsidRPr="00D16F8B">
        <w:rPr>
          <w:rFonts w:ascii="Times New Roman" w:hAnsi="Times New Roman" w:cs="Times New Roman"/>
          <w:b/>
          <w:sz w:val="28"/>
          <w:szCs w:val="28"/>
        </w:rPr>
        <w:t>PRO</w:t>
      </w:r>
      <w:proofErr w:type="gramEnd"/>
      <w:r w:rsidRPr="00D16F8B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spellEnd"/>
      <w:r w:rsidRPr="00D16F8B">
        <w:rPr>
          <w:rFonts w:ascii="Times New Roman" w:hAnsi="Times New Roman" w:cs="Times New Roman"/>
          <w:b/>
          <w:sz w:val="28"/>
          <w:szCs w:val="28"/>
        </w:rPr>
        <w:t>»</w:t>
      </w:r>
    </w:p>
    <w:p w:rsidR="00EE222D" w:rsidRPr="007452D1" w:rsidRDefault="00EE222D" w:rsidP="009478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69D2">
        <w:rPr>
          <w:rFonts w:ascii="Times New Roman" w:eastAsia="Times New Roman" w:hAnsi="Times New Roman" w:cs="Times New Roman"/>
          <w:sz w:val="28"/>
          <w:szCs w:val="28"/>
        </w:rPr>
        <w:t xml:space="preserve">егодня особо 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актуальна и заслуживает огромного внимания</w:t>
      </w:r>
      <w:r w:rsidR="00F36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9D2" w:rsidRPr="007452D1">
        <w:rPr>
          <w:rFonts w:ascii="Times New Roman" w:eastAsia="Times New Roman" w:hAnsi="Times New Roman" w:cs="Times New Roman"/>
          <w:sz w:val="28"/>
          <w:szCs w:val="28"/>
        </w:rPr>
        <w:t>проблема детского чтения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: современные школьники всё реже обращаются к книгам, отдавая предпочтение телевизионным передачам, компьютерным играм, лишая себя духовной пищи. А ведь книга является энциклопедией жизни. Она учит читателя отличать добро от зла, предательство от преданности, пробуждает стремление человека к развитию. </w:t>
      </w:r>
    </w:p>
    <w:p w:rsidR="00F369D2" w:rsidRDefault="00EE222D" w:rsidP="00F369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Заставить читать ребёнка нельзя, но можно увлечь, научить, «заразить».</w:t>
      </w:r>
      <w:r w:rsidR="00D5560D">
        <w:rPr>
          <w:rFonts w:ascii="Times New Roman" w:hAnsi="Times New Roman" w:cs="Times New Roman"/>
          <w:sz w:val="28"/>
          <w:szCs w:val="28"/>
        </w:rPr>
        <w:t xml:space="preserve"> И э</w:t>
      </w:r>
      <w:r w:rsidRPr="007452D1">
        <w:rPr>
          <w:rFonts w:ascii="Times New Roman" w:hAnsi="Times New Roman" w:cs="Times New Roman"/>
          <w:sz w:val="28"/>
          <w:szCs w:val="28"/>
        </w:rPr>
        <w:t>то одна из задач проекта «</w:t>
      </w:r>
      <w:proofErr w:type="spellStart"/>
      <w:proofErr w:type="gramStart"/>
      <w:r w:rsidRPr="007452D1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7452D1">
        <w:rPr>
          <w:rFonts w:ascii="Times New Roman" w:hAnsi="Times New Roman" w:cs="Times New Roman"/>
          <w:sz w:val="28"/>
          <w:szCs w:val="28"/>
        </w:rPr>
        <w:t>чтен</w:t>
      </w:r>
      <w:r w:rsidR="00D5560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D5560D">
        <w:rPr>
          <w:rFonts w:ascii="Times New Roman" w:hAnsi="Times New Roman" w:cs="Times New Roman"/>
          <w:sz w:val="28"/>
          <w:szCs w:val="28"/>
        </w:rPr>
        <w:t>», где о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сновной акцент делается на традиции семейного чтения – важную часть в системе семейного воспитания. </w:t>
      </w:r>
    </w:p>
    <w:p w:rsidR="00EE222D" w:rsidRPr="00F369D2" w:rsidRDefault="00EE222D" w:rsidP="00F369D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</w:pP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Работа по проекту включает  информирование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родителе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на родительских собраниях,  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заседаниях родительского всеобуча о «Значении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книги в жизни ребенка», издание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  буклетов  «Как 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 детей к книге»,  анкетирование</w:t>
      </w:r>
      <w:r w:rsidR="00947810">
        <w:rPr>
          <w:rFonts w:ascii="Times New Roman" w:eastAsia="Times New Roman" w:hAnsi="Times New Roman" w:cs="Times New Roman"/>
          <w:sz w:val="28"/>
          <w:szCs w:val="28"/>
        </w:rPr>
        <w:t xml:space="preserve"> родителей  (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вхожа ли книга в их дом, имеется ли у ребенка библиотека, читают ли родители детям книги и какие</w:t>
      </w:r>
      <w:r w:rsidR="009478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52D1">
        <w:rPr>
          <w:rStyle w:val="a5"/>
          <w:rFonts w:ascii="Times New Roman" w:eastAsia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r w:rsidRPr="007452D1">
        <w:rPr>
          <w:rFonts w:ascii="Times New Roman" w:hAnsi="Times New Roman" w:cs="Times New Roman"/>
          <w:sz w:val="28"/>
          <w:szCs w:val="28"/>
        </w:rPr>
        <w:t>У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чащиеся начальных классов в</w:t>
      </w:r>
      <w:r w:rsidRPr="007452D1">
        <w:rPr>
          <w:rFonts w:ascii="Times New Roman" w:hAnsi="Times New Roman" w:cs="Times New Roman"/>
          <w:sz w:val="28"/>
          <w:szCs w:val="28"/>
        </w:rPr>
        <w:t xml:space="preserve">едут дневники читателя, в начале 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учебного г</w:t>
      </w:r>
      <w:r w:rsidRPr="007452D1">
        <w:rPr>
          <w:rFonts w:ascii="Times New Roman" w:hAnsi="Times New Roman" w:cs="Times New Roman"/>
          <w:sz w:val="28"/>
          <w:szCs w:val="28"/>
        </w:rPr>
        <w:t>ода проводит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>ся конкурс читательских дневников «Лето с книгой».</w:t>
      </w:r>
      <w:r w:rsidR="00947810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проекта проводятся праздники «Мама, папа, я – читающая семья», «Фестиваль любимой книги», презентация книг («Молодая гвардия», «Книги о войне»)</w:t>
      </w:r>
      <w:r w:rsidR="00100B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69D2">
        <w:rPr>
          <w:rFonts w:ascii="Times New Roman" w:eastAsia="Times New Roman" w:hAnsi="Times New Roman" w:cs="Times New Roman"/>
          <w:sz w:val="28"/>
          <w:szCs w:val="28"/>
        </w:rPr>
        <w:t xml:space="preserve"> Сегодня мы приглашаем вас </w:t>
      </w:r>
      <w:proofErr w:type="gramStart"/>
      <w:r w:rsidR="00F369D2">
        <w:rPr>
          <w:rFonts w:ascii="Times New Roman" w:eastAsia="Times New Roman" w:hAnsi="Times New Roman" w:cs="Times New Roman"/>
          <w:sz w:val="28"/>
          <w:szCs w:val="28"/>
        </w:rPr>
        <w:t>посетить</w:t>
      </w:r>
      <w:proofErr w:type="gramEnd"/>
      <w:r w:rsidR="00F36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9D2" w:rsidRPr="00F369D2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литературную гостиную «И память о войне нам книга оживит…»</w:t>
      </w:r>
      <w:r w:rsidR="00F369D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E222D" w:rsidRDefault="00EE222D" w:rsidP="00947810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7452D1">
        <w:rPr>
          <w:sz w:val="28"/>
          <w:szCs w:val="28"/>
        </w:rPr>
        <w:t xml:space="preserve">          Участвуя в проекте «</w:t>
      </w:r>
      <w:proofErr w:type="spellStart"/>
      <w:proofErr w:type="gramStart"/>
      <w:r w:rsidRPr="007452D1">
        <w:rPr>
          <w:sz w:val="28"/>
          <w:szCs w:val="28"/>
        </w:rPr>
        <w:t>PRO</w:t>
      </w:r>
      <w:proofErr w:type="gramEnd"/>
      <w:r w:rsidRPr="007452D1">
        <w:rPr>
          <w:sz w:val="28"/>
          <w:szCs w:val="28"/>
        </w:rPr>
        <w:t>чтение</w:t>
      </w:r>
      <w:proofErr w:type="spellEnd"/>
      <w:r w:rsidRPr="007452D1">
        <w:rPr>
          <w:sz w:val="28"/>
          <w:szCs w:val="28"/>
        </w:rPr>
        <w:t>», учащиеся обогащают социальный опыт, учатся работать в коллективе, у них формируется уверенность в себе, общительность, открытость, любознательность, активность.</w:t>
      </w:r>
    </w:p>
    <w:p w:rsidR="00D5560D" w:rsidRPr="00354F34" w:rsidRDefault="00D5560D" w:rsidP="00354F34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sz w:val="28"/>
          <w:szCs w:val="28"/>
        </w:rPr>
      </w:pPr>
    </w:p>
    <w:p w:rsidR="00EE222D" w:rsidRPr="00EE222D" w:rsidRDefault="00EE222D" w:rsidP="00EE222D">
      <w:pPr>
        <w:spacing w:line="360" w:lineRule="auto"/>
        <w:ind w:left="3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268">
        <w:rPr>
          <w:rFonts w:ascii="Times New Roman" w:eastAsia="Times New Roman" w:hAnsi="Times New Roman" w:cs="Times New Roman"/>
          <w:b/>
          <w:sz w:val="28"/>
          <w:szCs w:val="28"/>
        </w:rPr>
        <w:t>Проект «Культур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ный норматив школьника</w:t>
      </w:r>
      <w:r w:rsidRPr="0060426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разработан </w:t>
      </w:r>
      <w:r w:rsidR="008273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8273D0"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 </w:t>
      </w:r>
      <w:r w:rsidR="008273D0"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proofErr w:type="gramStart"/>
      <w:r w:rsidR="008273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на пользование учреждениями культуры и участия в культурной жизни Пензенской области и Российской Федерации и сохранения культурного наследия России. Посещение объект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Пензенского края предоставляет неповторимую возможность глубже узнать и наглядно ознакомиться с историческим и культурным наследи</w:t>
      </w:r>
      <w:r w:rsidR="00D5560D">
        <w:rPr>
          <w:rFonts w:ascii="Times New Roman" w:eastAsia="Times New Roman" w:hAnsi="Times New Roman" w:cs="Times New Roman"/>
          <w:sz w:val="28"/>
          <w:szCs w:val="28"/>
        </w:rPr>
        <w:t>ем своего региона, пробудить у школьников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чувство государственного самосознания. Поездки, экскурсии могут дать подрастающему поколению возможность для повышения собственного интеллектуального уровня, развития наблюдательности, способности принимать красоту окружающего мира, р</w:t>
      </w:r>
      <w:r>
        <w:rPr>
          <w:rFonts w:ascii="Times New Roman" w:eastAsia="Times New Roman" w:hAnsi="Times New Roman" w:cs="Times New Roman"/>
          <w:sz w:val="28"/>
          <w:szCs w:val="28"/>
        </w:rPr>
        <w:t>азвития у школьников</w:t>
      </w:r>
      <w:r w:rsidRPr="007452D1">
        <w:rPr>
          <w:rFonts w:ascii="Times New Roman" w:eastAsia="Times New Roman" w:hAnsi="Times New Roman" w:cs="Times New Roman"/>
          <w:sz w:val="28"/>
          <w:szCs w:val="28"/>
        </w:rPr>
        <w:t xml:space="preserve"> коммуникабельности, самодисциплины, адаптации к условиям современной жизни.</w:t>
      </w:r>
    </w:p>
    <w:p w:rsidR="00EE222D" w:rsidRPr="007452D1" w:rsidRDefault="008273D0" w:rsidP="008273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2019 году </w:t>
      </w:r>
      <w:r w:rsidR="00EE222D" w:rsidRPr="00EE222D">
        <w:rPr>
          <w:sz w:val="28"/>
          <w:szCs w:val="28"/>
        </w:rPr>
        <w:t xml:space="preserve"> учащиеся МОУ СОШ с. Красная Горка посетили Тарханы</w:t>
      </w:r>
      <w:r>
        <w:rPr>
          <w:sz w:val="28"/>
          <w:szCs w:val="28"/>
        </w:rPr>
        <w:t>, где, кроме экскурсии, приняли участие в областной  НПК «</w:t>
      </w:r>
      <w:proofErr w:type="spellStart"/>
      <w:r>
        <w:rPr>
          <w:sz w:val="28"/>
          <w:szCs w:val="28"/>
        </w:rPr>
        <w:t>Лермонтовские</w:t>
      </w:r>
      <w:proofErr w:type="spellEnd"/>
      <w:r>
        <w:rPr>
          <w:sz w:val="28"/>
          <w:szCs w:val="28"/>
        </w:rPr>
        <w:t xml:space="preserve"> чтения».</w:t>
      </w:r>
      <w:proofErr w:type="gramEnd"/>
      <w:r>
        <w:rPr>
          <w:sz w:val="28"/>
          <w:szCs w:val="28"/>
        </w:rPr>
        <w:t xml:space="preserve">  Впечатления детей: </w:t>
      </w:r>
      <w:r w:rsidR="00EE222D" w:rsidRPr="007452D1">
        <w:rPr>
          <w:sz w:val="28"/>
          <w:szCs w:val="28"/>
        </w:rPr>
        <w:t>они на мгновение оказались в другой эпохе.</w:t>
      </w:r>
    </w:p>
    <w:p w:rsidR="008273D0" w:rsidRDefault="008273D0" w:rsidP="008273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Осенью </w:t>
      </w:r>
      <w:r w:rsidR="00F369D2">
        <w:rPr>
          <w:rFonts w:ascii="Times New Roman" w:eastAsia="Times New Roman" w:hAnsi="Times New Roman" w:cs="Times New Roman"/>
          <w:sz w:val="28"/>
          <w:szCs w:val="28"/>
        </w:rPr>
        <w:t>учащиеся 5</w:t>
      </w:r>
      <w:r w:rsidR="00EE222D" w:rsidRPr="00EE222D">
        <w:rPr>
          <w:rFonts w:ascii="Times New Roman" w:eastAsia="Times New Roman" w:hAnsi="Times New Roman" w:cs="Times New Roman"/>
          <w:sz w:val="28"/>
          <w:szCs w:val="28"/>
        </w:rPr>
        <w:t xml:space="preserve"> – 11 классов  посетили областную</w:t>
      </w:r>
      <w:r w:rsidR="00EE2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Лермонтовскую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библиотеку,</w:t>
      </w:r>
    </w:p>
    <w:p w:rsidR="00EE222D" w:rsidRPr="0078046E" w:rsidRDefault="00EE222D" w:rsidP="00780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побывал</w:t>
      </w:r>
      <w:r w:rsidR="008273D0">
        <w:rPr>
          <w:rFonts w:ascii="Times New Roman" w:hAnsi="Times New Roman" w:cs="Times New Roman"/>
          <w:sz w:val="28"/>
          <w:szCs w:val="28"/>
        </w:rPr>
        <w:t>и в краеведческом музее г</w:t>
      </w:r>
      <w:proofErr w:type="gramStart"/>
      <w:r w:rsidR="008273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273D0">
        <w:rPr>
          <w:rFonts w:ascii="Times New Roman" w:hAnsi="Times New Roman" w:cs="Times New Roman"/>
          <w:sz w:val="28"/>
          <w:szCs w:val="28"/>
        </w:rPr>
        <w:t xml:space="preserve">енза, музее имени Ульянова, музее народного творчества. </w:t>
      </w:r>
      <w:r w:rsidRPr="00EE222D">
        <w:rPr>
          <w:rFonts w:ascii="Times New Roman" w:hAnsi="Times New Roman" w:cs="Times New Roman"/>
          <w:sz w:val="28"/>
          <w:szCs w:val="28"/>
        </w:rPr>
        <w:t>Свои впечатления от поездок  учащиеся записывают в «Культурный дневник школьника Пензенской области».</w:t>
      </w:r>
      <w:r w:rsidR="008273D0">
        <w:rPr>
          <w:rFonts w:ascii="Times New Roman" w:hAnsi="Times New Roman" w:cs="Times New Roman"/>
          <w:sz w:val="28"/>
          <w:szCs w:val="28"/>
        </w:rPr>
        <w:t xml:space="preserve"> </w:t>
      </w:r>
      <w:r w:rsidR="003608F7" w:rsidRPr="003608F7">
        <w:rPr>
          <w:rFonts w:ascii="Times New Roman" w:hAnsi="Times New Roman" w:cs="Times New Roman"/>
          <w:sz w:val="28"/>
          <w:szCs w:val="28"/>
          <w:lang w:eastAsia="ar-SA"/>
        </w:rPr>
        <w:t xml:space="preserve">В областном конкурсе видеоматериалов «Мой культурный дневник» </w:t>
      </w:r>
      <w:proofErr w:type="spellStart"/>
      <w:r w:rsidR="003608F7" w:rsidRPr="003608F7">
        <w:rPr>
          <w:rFonts w:ascii="Times New Roman" w:hAnsi="Times New Roman" w:cs="Times New Roman"/>
          <w:sz w:val="28"/>
          <w:szCs w:val="28"/>
          <w:lang w:eastAsia="ar-SA"/>
        </w:rPr>
        <w:t>Трегубов</w:t>
      </w:r>
      <w:proofErr w:type="spellEnd"/>
      <w:r w:rsidR="003608F7" w:rsidRPr="003608F7">
        <w:rPr>
          <w:rFonts w:ascii="Times New Roman" w:hAnsi="Times New Roman" w:cs="Times New Roman"/>
          <w:sz w:val="28"/>
          <w:szCs w:val="28"/>
          <w:lang w:eastAsia="ar-SA"/>
        </w:rPr>
        <w:t xml:space="preserve"> Анатолий занял 1 место</w:t>
      </w:r>
      <w:r w:rsidR="003608F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3608F7">
        <w:rPr>
          <w:rFonts w:ascii="Times New Roman" w:hAnsi="Times New Roman" w:cs="Times New Roman"/>
          <w:vanish/>
          <w:sz w:val="28"/>
          <w:szCs w:val="28"/>
        </w:rPr>
        <w:t>Отчет по реализации проекта «Культурная суббота» в МОУ СОШ с. Красная Горк</w:t>
      </w:r>
    </w:p>
    <w:p w:rsidR="006008D9" w:rsidRPr="007452D1" w:rsidRDefault="006008D9" w:rsidP="0078046E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D1">
        <w:rPr>
          <w:rFonts w:ascii="Times New Roman" w:hAnsi="Times New Roman" w:cs="Times New Roman"/>
          <w:b/>
          <w:sz w:val="28"/>
          <w:szCs w:val="28"/>
        </w:rPr>
        <w:t>Проект «Спортивный стиль</w:t>
      </w:r>
      <w:r w:rsidR="00967C3F">
        <w:rPr>
          <w:rFonts w:ascii="Times New Roman" w:hAnsi="Times New Roman" w:cs="Times New Roman"/>
          <w:b/>
          <w:sz w:val="28"/>
          <w:szCs w:val="28"/>
        </w:rPr>
        <w:t>»</w:t>
      </w:r>
    </w:p>
    <w:p w:rsidR="00284765" w:rsidRDefault="006008D9" w:rsidP="002847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D1">
        <w:rPr>
          <w:rFonts w:ascii="Times New Roman" w:hAnsi="Times New Roman" w:cs="Times New Roman"/>
          <w:color w:val="000000"/>
          <w:sz w:val="28"/>
          <w:szCs w:val="28"/>
        </w:rPr>
        <w:t>Актуальность данного проекта состоит в том, чтобы привлечь наибольшее количество обу</w:t>
      </w:r>
      <w:r w:rsidR="00F369D2">
        <w:rPr>
          <w:rFonts w:ascii="Times New Roman" w:hAnsi="Times New Roman" w:cs="Times New Roman"/>
          <w:color w:val="000000"/>
          <w:sz w:val="28"/>
          <w:szCs w:val="28"/>
        </w:rPr>
        <w:t>чающихся школы, а также педагогов</w:t>
      </w:r>
      <w:r w:rsidRPr="007452D1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родителей  </w:t>
      </w:r>
      <w:r w:rsidRPr="007452D1">
        <w:rPr>
          <w:rFonts w:ascii="Times New Roman" w:hAnsi="Times New Roman" w:cs="Times New Roman"/>
          <w:sz w:val="28"/>
          <w:szCs w:val="28"/>
        </w:rPr>
        <w:t>к систематическим занятиям физической культурой и спортом</w:t>
      </w:r>
      <w:r w:rsidRPr="007452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765">
        <w:rPr>
          <w:rFonts w:ascii="Times New Roman" w:hAnsi="Times New Roman" w:cs="Times New Roman"/>
          <w:sz w:val="28"/>
          <w:szCs w:val="28"/>
        </w:rPr>
        <w:t>популяризировать здоровый образ жизни</w:t>
      </w:r>
      <w:r w:rsidR="00561A8A">
        <w:rPr>
          <w:rFonts w:ascii="Times New Roman" w:hAnsi="Times New Roman" w:cs="Times New Roman"/>
          <w:sz w:val="28"/>
          <w:szCs w:val="28"/>
        </w:rPr>
        <w:t>.</w:t>
      </w:r>
      <w:r w:rsidRPr="007452D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84765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7452D1">
        <w:rPr>
          <w:rFonts w:ascii="Times New Roman" w:hAnsi="Times New Roman" w:cs="Times New Roman"/>
          <w:sz w:val="28"/>
          <w:szCs w:val="28"/>
        </w:rPr>
        <w:t>предусматривает проведение различных воспитательных мероприят</w:t>
      </w:r>
      <w:r w:rsidR="00561A8A">
        <w:rPr>
          <w:rFonts w:ascii="Times New Roman" w:hAnsi="Times New Roman" w:cs="Times New Roman"/>
          <w:sz w:val="28"/>
          <w:szCs w:val="28"/>
        </w:rPr>
        <w:t xml:space="preserve">ий: </w:t>
      </w:r>
      <w:r w:rsidRPr="007452D1">
        <w:rPr>
          <w:rFonts w:ascii="Times New Roman" w:hAnsi="Times New Roman" w:cs="Times New Roman"/>
          <w:sz w:val="28"/>
          <w:szCs w:val="28"/>
        </w:rPr>
        <w:t xml:space="preserve">конкурсов, выставок, уроков, викторин, </w:t>
      </w:r>
      <w:r w:rsidR="00561A8A" w:rsidRPr="007452D1">
        <w:rPr>
          <w:rFonts w:ascii="Times New Roman" w:hAnsi="Times New Roman" w:cs="Times New Roman"/>
          <w:sz w:val="28"/>
          <w:szCs w:val="28"/>
        </w:rPr>
        <w:t>спортивно-массовых мероприятий</w:t>
      </w:r>
      <w:r w:rsidR="00DB3B4E">
        <w:rPr>
          <w:rFonts w:ascii="Times New Roman" w:hAnsi="Times New Roman" w:cs="Times New Roman"/>
          <w:sz w:val="28"/>
          <w:szCs w:val="28"/>
        </w:rPr>
        <w:t>.</w:t>
      </w:r>
      <w:r w:rsidR="00284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656D" w:rsidRPr="00284765" w:rsidRDefault="000B656D" w:rsidP="002847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2D1">
        <w:rPr>
          <w:rFonts w:ascii="Times New Roman" w:hAnsi="Times New Roman" w:cs="Times New Roman"/>
          <w:iCs/>
          <w:sz w:val="28"/>
          <w:szCs w:val="28"/>
        </w:rPr>
        <w:t xml:space="preserve">Материально - технические ресурсы </w:t>
      </w:r>
      <w:r w:rsidRPr="007452D1">
        <w:rPr>
          <w:rFonts w:ascii="Times New Roman" w:hAnsi="Times New Roman" w:cs="Times New Roman"/>
          <w:sz w:val="28"/>
          <w:szCs w:val="28"/>
        </w:rPr>
        <w:t>обеспечиваются за счет школы, в которой ис</w:t>
      </w:r>
      <w:r w:rsidR="00284765">
        <w:rPr>
          <w:rFonts w:ascii="Times New Roman" w:hAnsi="Times New Roman" w:cs="Times New Roman"/>
          <w:sz w:val="28"/>
          <w:szCs w:val="28"/>
        </w:rPr>
        <w:t>пользуются</w:t>
      </w:r>
      <w:r w:rsidRPr="007452D1">
        <w:rPr>
          <w:rFonts w:ascii="Times New Roman" w:hAnsi="Times New Roman" w:cs="Times New Roman"/>
          <w:sz w:val="28"/>
          <w:szCs w:val="28"/>
        </w:rPr>
        <w:t xml:space="preserve"> спортивный инвентарь, оборудование и школьные спортивные объекты: спортивный зал, спортивная площадка, а также районная физкультурно-оздоровительная и спортивная и</w:t>
      </w:r>
      <w:r w:rsidR="00DB3B4E">
        <w:rPr>
          <w:rFonts w:ascii="Times New Roman" w:hAnsi="Times New Roman" w:cs="Times New Roman"/>
          <w:sz w:val="28"/>
          <w:szCs w:val="28"/>
        </w:rPr>
        <w:t>нфраструктура - стадион, ФОК</w:t>
      </w:r>
      <w:r w:rsidRPr="007452D1">
        <w:rPr>
          <w:rFonts w:ascii="Times New Roman" w:hAnsi="Times New Roman" w:cs="Times New Roman"/>
          <w:sz w:val="28"/>
          <w:szCs w:val="28"/>
        </w:rPr>
        <w:t>, бассейн.</w:t>
      </w:r>
    </w:p>
    <w:p w:rsidR="000B656D" w:rsidRPr="00284765" w:rsidRDefault="000B656D" w:rsidP="000B65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4765">
        <w:rPr>
          <w:rFonts w:ascii="Times New Roman" w:hAnsi="Times New Roman" w:cs="Times New Roman"/>
          <w:sz w:val="28"/>
          <w:szCs w:val="28"/>
        </w:rPr>
        <w:t>В рамк</w:t>
      </w:r>
      <w:r w:rsidR="00DB3B4E">
        <w:rPr>
          <w:rFonts w:ascii="Times New Roman" w:hAnsi="Times New Roman" w:cs="Times New Roman"/>
          <w:sz w:val="28"/>
          <w:szCs w:val="28"/>
        </w:rPr>
        <w:t>ах реализации проекта  проводятся</w:t>
      </w:r>
      <w:r w:rsidRPr="00284765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0B656D" w:rsidRPr="007452D1" w:rsidRDefault="000B656D" w:rsidP="000B65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t>- Акция «Запишись в спорт</w:t>
      </w:r>
      <w:r w:rsidR="00284765">
        <w:rPr>
          <w:rFonts w:ascii="Times New Roman" w:hAnsi="Times New Roman" w:cs="Times New Roman"/>
          <w:sz w:val="28"/>
          <w:szCs w:val="28"/>
        </w:rPr>
        <w:t>ивную секцию»,</w:t>
      </w:r>
    </w:p>
    <w:p w:rsidR="000B656D" w:rsidRPr="007452D1" w:rsidRDefault="000B656D" w:rsidP="002847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t>- Спортивные состязания «Тесты Губе</w:t>
      </w:r>
      <w:r w:rsidR="00284765">
        <w:rPr>
          <w:rFonts w:ascii="Times New Roman" w:hAnsi="Times New Roman" w:cs="Times New Roman"/>
          <w:sz w:val="28"/>
          <w:szCs w:val="28"/>
        </w:rPr>
        <w:t>рнатора»,</w:t>
      </w:r>
    </w:p>
    <w:p w:rsidR="000B656D" w:rsidRPr="007452D1" w:rsidRDefault="000B656D" w:rsidP="000B65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52D1">
        <w:rPr>
          <w:rFonts w:ascii="Times New Roman" w:hAnsi="Times New Roman" w:cs="Times New Roman"/>
          <w:sz w:val="28"/>
          <w:szCs w:val="28"/>
        </w:rPr>
        <w:t>Соревнования школьников «Президентские состязания» и «Президентские спортивн</w:t>
      </w:r>
      <w:r w:rsidR="00284765">
        <w:rPr>
          <w:rFonts w:ascii="Times New Roman" w:hAnsi="Times New Roman" w:cs="Times New Roman"/>
          <w:sz w:val="28"/>
          <w:szCs w:val="28"/>
        </w:rPr>
        <w:t>ые игры»,</w:t>
      </w:r>
    </w:p>
    <w:p w:rsidR="000B656D" w:rsidRPr="007452D1" w:rsidRDefault="000B656D" w:rsidP="000B65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t>- «Урок</w:t>
      </w:r>
      <w:r w:rsidR="00284765">
        <w:rPr>
          <w:rFonts w:ascii="Times New Roman" w:hAnsi="Times New Roman" w:cs="Times New Roman"/>
          <w:sz w:val="28"/>
          <w:szCs w:val="28"/>
        </w:rPr>
        <w:t xml:space="preserve"> ГТО»,</w:t>
      </w:r>
    </w:p>
    <w:p w:rsidR="000B656D" w:rsidRPr="007452D1" w:rsidRDefault="000B656D" w:rsidP="000B65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t>- Сдача норм ВФ</w:t>
      </w:r>
      <w:r w:rsidR="00284765">
        <w:rPr>
          <w:rFonts w:ascii="Times New Roman" w:hAnsi="Times New Roman" w:cs="Times New Roman"/>
          <w:sz w:val="28"/>
          <w:szCs w:val="28"/>
        </w:rPr>
        <w:t>СК «ГТО»,</w:t>
      </w:r>
    </w:p>
    <w:p w:rsidR="000B656D" w:rsidRDefault="000B656D" w:rsidP="000B65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t>- Спорт</w:t>
      </w:r>
      <w:r w:rsidR="00F369D2">
        <w:rPr>
          <w:rFonts w:ascii="Times New Roman" w:hAnsi="Times New Roman" w:cs="Times New Roman"/>
          <w:sz w:val="28"/>
          <w:szCs w:val="28"/>
        </w:rPr>
        <w:t>ивные</w:t>
      </w:r>
      <w:r w:rsidR="00284765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369D2">
        <w:rPr>
          <w:rFonts w:ascii="Times New Roman" w:hAnsi="Times New Roman" w:cs="Times New Roman"/>
          <w:sz w:val="28"/>
          <w:szCs w:val="28"/>
        </w:rPr>
        <w:t>и</w:t>
      </w:r>
      <w:r w:rsidR="00284765">
        <w:rPr>
          <w:rFonts w:ascii="Times New Roman" w:hAnsi="Times New Roman" w:cs="Times New Roman"/>
          <w:sz w:val="28"/>
          <w:szCs w:val="28"/>
        </w:rPr>
        <w:t xml:space="preserve"> </w:t>
      </w:r>
      <w:r w:rsidRPr="007452D1">
        <w:rPr>
          <w:rFonts w:ascii="Times New Roman" w:hAnsi="Times New Roman" w:cs="Times New Roman"/>
          <w:sz w:val="28"/>
          <w:szCs w:val="28"/>
        </w:rPr>
        <w:t xml:space="preserve"> «Мама, папа, я, - сп</w:t>
      </w:r>
      <w:r w:rsidR="00DB3B4E">
        <w:rPr>
          <w:rFonts w:ascii="Times New Roman" w:hAnsi="Times New Roman" w:cs="Times New Roman"/>
          <w:sz w:val="28"/>
          <w:szCs w:val="28"/>
        </w:rPr>
        <w:t>ортивная семья»</w:t>
      </w:r>
      <w:r w:rsidR="00F369D2">
        <w:rPr>
          <w:rFonts w:ascii="Times New Roman" w:hAnsi="Times New Roman" w:cs="Times New Roman"/>
          <w:sz w:val="28"/>
          <w:szCs w:val="28"/>
        </w:rPr>
        <w:t>, «Весёлые старты»,</w:t>
      </w:r>
    </w:p>
    <w:p w:rsidR="00354F34" w:rsidRPr="00DB3B4E" w:rsidRDefault="00F369D2" w:rsidP="0078046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ведётся проектная работа.</w:t>
      </w:r>
      <w:r w:rsidR="00DB3B4E">
        <w:rPr>
          <w:bCs/>
          <w:sz w:val="28"/>
          <w:szCs w:val="28"/>
        </w:rPr>
        <w:t xml:space="preserve"> </w:t>
      </w:r>
      <w:proofErr w:type="spellStart"/>
      <w:r w:rsidR="00DB3B4E" w:rsidRPr="00F369D2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DB3B4E" w:rsidRPr="00F369D2">
        <w:rPr>
          <w:rFonts w:ascii="Times New Roman" w:hAnsi="Times New Roman" w:cs="Times New Roman"/>
          <w:sz w:val="28"/>
          <w:szCs w:val="28"/>
        </w:rPr>
        <w:t xml:space="preserve"> С. – призёр очного этапа областного фестиваля открытых проектов учащихся «Спортивный стиль».</w:t>
      </w:r>
    </w:p>
    <w:p w:rsidR="00F369D2" w:rsidRDefault="00F369D2" w:rsidP="000B6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«Спортивный стиль» успешно реализуется через внеурочную деятельность. Мы приглашаем вас на занятие «Общефизическая подготовка» (тема «Баскетбол»). </w:t>
      </w:r>
      <w:r w:rsidR="000B656D" w:rsidRPr="006042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656D" w:rsidRPr="00604268" w:rsidRDefault="000B656D" w:rsidP="000B6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68">
        <w:rPr>
          <w:rFonts w:ascii="Times New Roman" w:hAnsi="Times New Roman" w:cs="Times New Roman"/>
          <w:sz w:val="28"/>
          <w:szCs w:val="28"/>
        </w:rPr>
        <w:t>Результатами реализации проекта являются:</w:t>
      </w:r>
    </w:p>
    <w:p w:rsidR="000B656D" w:rsidRPr="007452D1" w:rsidRDefault="000B656D" w:rsidP="000B65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lastRenderedPageBreak/>
        <w:t>● повышение мот</w:t>
      </w:r>
      <w:r w:rsidR="00604268">
        <w:rPr>
          <w:rFonts w:ascii="Times New Roman" w:hAnsi="Times New Roman" w:cs="Times New Roman"/>
          <w:sz w:val="28"/>
          <w:szCs w:val="28"/>
        </w:rPr>
        <w:t xml:space="preserve">ивации к </w:t>
      </w:r>
      <w:r w:rsidRPr="007452D1">
        <w:rPr>
          <w:rFonts w:ascii="Times New Roman" w:hAnsi="Times New Roman" w:cs="Times New Roman"/>
          <w:sz w:val="28"/>
          <w:szCs w:val="28"/>
        </w:rPr>
        <w:t xml:space="preserve">всестороннему удовлетворению физкультурно-оздоровительных и спортивных потребностей; </w:t>
      </w:r>
    </w:p>
    <w:p w:rsidR="000B656D" w:rsidRPr="007452D1" w:rsidRDefault="000B656D" w:rsidP="00DF21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D1">
        <w:rPr>
          <w:rFonts w:ascii="Times New Roman" w:hAnsi="Times New Roman" w:cs="Times New Roman"/>
          <w:sz w:val="28"/>
          <w:szCs w:val="28"/>
        </w:rPr>
        <w:t xml:space="preserve">● повышение интереса к занятиям физической культурой и спортом; </w:t>
      </w:r>
    </w:p>
    <w:p w:rsidR="000B656D" w:rsidRDefault="00604268" w:rsidP="000B65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рост спортивных достижений.</w:t>
      </w:r>
    </w:p>
    <w:p w:rsidR="00DB3B4E" w:rsidRDefault="00DB3B4E" w:rsidP="00DB3B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B4E">
        <w:rPr>
          <w:rFonts w:ascii="Times New Roman" w:hAnsi="Times New Roman" w:cs="Times New Roman"/>
          <w:b/>
          <w:bCs/>
          <w:sz w:val="28"/>
          <w:szCs w:val="28"/>
        </w:rPr>
        <w:t>Спортивные результаты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1B2" w:rsidRPr="00DB3B4E" w:rsidRDefault="00B939F6" w:rsidP="00DB3B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4E">
        <w:rPr>
          <w:rFonts w:ascii="Times New Roman" w:hAnsi="Times New Roman" w:cs="Times New Roman"/>
          <w:sz w:val="28"/>
          <w:szCs w:val="28"/>
        </w:rPr>
        <w:t xml:space="preserve">Районные соревнования по лёгкой атлетике – победители и призёры,                                                     </w:t>
      </w:r>
    </w:p>
    <w:p w:rsidR="00DB3B4E" w:rsidRPr="00DB3B4E" w:rsidRDefault="00B939F6" w:rsidP="00DB3B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B4E">
        <w:rPr>
          <w:rFonts w:ascii="Times New Roman" w:hAnsi="Times New Roman" w:cs="Times New Roman"/>
          <w:sz w:val="28"/>
          <w:szCs w:val="28"/>
        </w:rPr>
        <w:t xml:space="preserve"> Районные соревнования по мини-футболу – 1 и 2 места,                                                                                    - Районные соревнования по волейболу – 1 место,                                                                    - Районные соревнования  по настольному теннису – 2 место,                                                                                     -  Областная легкоатлетическая эстафета на призы Губернатора Пензенской области – 3 место.</w:t>
      </w:r>
    </w:p>
    <w:p w:rsidR="00DB3B4E" w:rsidRPr="00DB3B4E" w:rsidRDefault="00DB3B4E" w:rsidP="00DB3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35 учащихся имеют </w:t>
      </w:r>
      <w:r w:rsidRPr="00DB3B4E">
        <w:rPr>
          <w:rFonts w:ascii="Times New Roman" w:hAnsi="Times New Roman" w:cs="Times New Roman"/>
          <w:sz w:val="28"/>
          <w:szCs w:val="28"/>
        </w:rPr>
        <w:t xml:space="preserve"> знаки ВФСК ГТО:                </w:t>
      </w:r>
    </w:p>
    <w:p w:rsidR="00DB3B4E" w:rsidRPr="00DB3B4E" w:rsidRDefault="00DB3B4E" w:rsidP="00DB3B4E">
      <w:pPr>
        <w:rPr>
          <w:rFonts w:ascii="Times New Roman" w:hAnsi="Times New Roman" w:cs="Times New Roman"/>
          <w:sz w:val="28"/>
          <w:szCs w:val="28"/>
        </w:rPr>
      </w:pPr>
      <w:r w:rsidRPr="00DB3B4E">
        <w:rPr>
          <w:rFonts w:ascii="Times New Roman" w:hAnsi="Times New Roman" w:cs="Times New Roman"/>
          <w:sz w:val="28"/>
          <w:szCs w:val="28"/>
        </w:rPr>
        <w:t>Золотой знак – 10,</w:t>
      </w:r>
    </w:p>
    <w:p w:rsidR="00DB3B4E" w:rsidRPr="00DB3B4E" w:rsidRDefault="00DB3B4E" w:rsidP="00DB3B4E">
      <w:pPr>
        <w:rPr>
          <w:rFonts w:ascii="Times New Roman" w:hAnsi="Times New Roman" w:cs="Times New Roman"/>
          <w:sz w:val="28"/>
          <w:szCs w:val="28"/>
        </w:rPr>
      </w:pPr>
      <w:r w:rsidRPr="00DB3B4E">
        <w:rPr>
          <w:rFonts w:ascii="Times New Roman" w:hAnsi="Times New Roman" w:cs="Times New Roman"/>
          <w:sz w:val="28"/>
          <w:szCs w:val="28"/>
        </w:rPr>
        <w:t>Серебряный знак – 15,</w:t>
      </w:r>
    </w:p>
    <w:p w:rsidR="00DB3B4E" w:rsidRPr="00DB3B4E" w:rsidRDefault="00DB3B4E" w:rsidP="00DB3B4E">
      <w:pPr>
        <w:rPr>
          <w:rFonts w:ascii="Times New Roman" w:hAnsi="Times New Roman" w:cs="Times New Roman"/>
          <w:sz w:val="28"/>
          <w:szCs w:val="28"/>
        </w:rPr>
      </w:pPr>
      <w:r w:rsidRPr="00DB3B4E">
        <w:rPr>
          <w:rFonts w:ascii="Times New Roman" w:hAnsi="Times New Roman" w:cs="Times New Roman"/>
          <w:sz w:val="28"/>
          <w:szCs w:val="28"/>
        </w:rPr>
        <w:t>Бронзовый знак – 10.</w:t>
      </w:r>
    </w:p>
    <w:p w:rsidR="00DB3B4E" w:rsidRDefault="00DB3B4E" w:rsidP="00DB3B4E">
      <w:pPr>
        <w:rPr>
          <w:rFonts w:ascii="Times New Roman" w:hAnsi="Times New Roman" w:cs="Times New Roman"/>
          <w:sz w:val="28"/>
          <w:szCs w:val="28"/>
        </w:rPr>
      </w:pPr>
      <w:r w:rsidRPr="00DB3B4E">
        <w:rPr>
          <w:rFonts w:ascii="Times New Roman" w:hAnsi="Times New Roman" w:cs="Times New Roman"/>
          <w:sz w:val="28"/>
          <w:szCs w:val="28"/>
        </w:rPr>
        <w:t xml:space="preserve">   23 учащихся имеют спортивные разряды.       </w:t>
      </w:r>
    </w:p>
    <w:p w:rsidR="00DB3B4E" w:rsidRPr="00DB3B4E" w:rsidRDefault="00DB3B4E" w:rsidP="00DB3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3B4E">
        <w:rPr>
          <w:rFonts w:ascii="Times New Roman" w:hAnsi="Times New Roman" w:cs="Times New Roman"/>
          <w:sz w:val="28"/>
          <w:szCs w:val="28"/>
        </w:rPr>
        <w:t>За 2018-2019 учебный год научились плавать 22 человека, за 1 полуг</w:t>
      </w:r>
      <w:r w:rsidR="006F2AD7">
        <w:rPr>
          <w:rFonts w:ascii="Times New Roman" w:hAnsi="Times New Roman" w:cs="Times New Roman"/>
          <w:sz w:val="28"/>
          <w:szCs w:val="28"/>
        </w:rPr>
        <w:t>одие 2019-2020 учебного года – 10</w:t>
      </w:r>
      <w:r w:rsidRPr="00DB3B4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918A0" w:rsidRDefault="001918A0" w:rsidP="007804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18A0" w:rsidRPr="000E0A76" w:rsidRDefault="00DF21FE" w:rsidP="000E0A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918A0" w:rsidRPr="001918A0">
        <w:rPr>
          <w:rFonts w:ascii="Times New Roman" w:hAnsi="Times New Roman" w:cs="Times New Roman"/>
          <w:b/>
          <w:bCs/>
          <w:sz w:val="28"/>
          <w:szCs w:val="28"/>
        </w:rPr>
        <w:t>Проект «Образовательная робототехника»</w:t>
      </w:r>
      <w:r w:rsidR="001918A0" w:rsidRPr="0019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A76" w:rsidRPr="000E0A76">
        <w:rPr>
          <w:rFonts w:ascii="Times New Roman" w:hAnsi="Times New Roman" w:cs="Times New Roman"/>
          <w:sz w:val="28"/>
          <w:szCs w:val="28"/>
        </w:rPr>
        <w:t>предусматривает</w:t>
      </w:r>
      <w:r w:rsidR="000E0A76">
        <w:rPr>
          <w:rFonts w:ascii="Times New Roman" w:hAnsi="Times New Roman" w:cs="Times New Roman"/>
          <w:sz w:val="28"/>
          <w:szCs w:val="28"/>
        </w:rPr>
        <w:t xml:space="preserve"> </w:t>
      </w:r>
      <w:r w:rsidR="000E0A76" w:rsidRPr="000E0A76">
        <w:rPr>
          <w:rFonts w:ascii="Times New Roman" w:hAnsi="Times New Roman" w:cs="Times New Roman"/>
          <w:sz w:val="28"/>
          <w:szCs w:val="28"/>
        </w:rPr>
        <w:t>не только вовлечение школьников в научно-техническое творчество средствами робототехники</w:t>
      </w:r>
      <w:r w:rsidR="000E0A76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E0A76" w:rsidRPr="000E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A76" w:rsidRPr="000E0A76">
        <w:rPr>
          <w:rFonts w:ascii="Times New Roman" w:hAnsi="Times New Roman" w:cs="Times New Roman"/>
          <w:sz w:val="28"/>
          <w:szCs w:val="28"/>
        </w:rPr>
        <w:t>применение комплектов</w:t>
      </w:r>
      <w:r w:rsidR="000E0A76" w:rsidRPr="000E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A76" w:rsidRPr="000E0A76">
        <w:rPr>
          <w:rFonts w:ascii="Times New Roman" w:hAnsi="Times New Roman" w:cs="Times New Roman"/>
          <w:sz w:val="28"/>
          <w:szCs w:val="28"/>
        </w:rPr>
        <w:t>образовательной робототехники на уроках</w:t>
      </w:r>
      <w:r w:rsidR="000E0A76">
        <w:rPr>
          <w:rFonts w:ascii="Times New Roman" w:hAnsi="Times New Roman" w:cs="Times New Roman"/>
          <w:sz w:val="28"/>
          <w:szCs w:val="28"/>
        </w:rPr>
        <w:t xml:space="preserve"> </w:t>
      </w:r>
      <w:r w:rsidR="00F369D2">
        <w:rPr>
          <w:rFonts w:ascii="Times New Roman" w:hAnsi="Times New Roman" w:cs="Times New Roman"/>
          <w:sz w:val="28"/>
          <w:szCs w:val="28"/>
        </w:rPr>
        <w:t>при  проведении</w:t>
      </w:r>
      <w:r w:rsidR="000E0A76" w:rsidRPr="000E0A76">
        <w:rPr>
          <w:rFonts w:ascii="Times New Roman" w:hAnsi="Times New Roman" w:cs="Times New Roman"/>
          <w:sz w:val="28"/>
          <w:szCs w:val="28"/>
        </w:rPr>
        <w:t xml:space="preserve"> экспериментов </w:t>
      </w:r>
      <w:r w:rsidR="000E0A76">
        <w:rPr>
          <w:rFonts w:ascii="Times New Roman" w:hAnsi="Times New Roman" w:cs="Times New Roman"/>
          <w:sz w:val="28"/>
          <w:szCs w:val="28"/>
        </w:rPr>
        <w:t>по физике</w:t>
      </w:r>
      <w:r>
        <w:rPr>
          <w:rFonts w:ascii="Times New Roman" w:hAnsi="Times New Roman" w:cs="Times New Roman"/>
          <w:sz w:val="28"/>
          <w:szCs w:val="28"/>
        </w:rPr>
        <w:t>, информатике</w:t>
      </w:r>
      <w:r w:rsidR="000E0A76">
        <w:rPr>
          <w:rFonts w:ascii="Times New Roman" w:hAnsi="Times New Roman" w:cs="Times New Roman"/>
          <w:sz w:val="28"/>
          <w:szCs w:val="28"/>
        </w:rPr>
        <w:t>.</w:t>
      </w:r>
      <w:r w:rsidR="00F369D2">
        <w:rPr>
          <w:rFonts w:ascii="Times New Roman" w:hAnsi="Times New Roman" w:cs="Times New Roman"/>
          <w:sz w:val="28"/>
          <w:szCs w:val="28"/>
        </w:rPr>
        <w:t xml:space="preserve"> Сегодня мы предлагаем вам фрагмент урока информатики в 6 классе «Моделирование управления».</w:t>
      </w:r>
    </w:p>
    <w:p w:rsidR="000E0A76" w:rsidRPr="000E0A76" w:rsidRDefault="000E0A76" w:rsidP="00806CC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553" w:rsidRPr="0078046E" w:rsidRDefault="003D1DF1" w:rsidP="007804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 </w:t>
      </w:r>
      <w:r w:rsidR="00D5560D" w:rsidRPr="00D5560D">
        <w:rPr>
          <w:rFonts w:ascii="Times New Roman" w:hAnsi="Times New Roman" w:cs="Times New Roman"/>
          <w:b/>
          <w:sz w:val="28"/>
          <w:szCs w:val="28"/>
        </w:rPr>
        <w:t>«А мы из Пензы. Наследники победителей»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D1DF1">
        <w:rPr>
          <w:rFonts w:ascii="Times New Roman" w:hAnsi="Times New Roman" w:cs="Times New Roman"/>
          <w:sz w:val="28"/>
          <w:szCs w:val="28"/>
        </w:rPr>
        <w:t>вовлечение школьников в поисково-исследовательску</w:t>
      </w:r>
      <w:r>
        <w:rPr>
          <w:rFonts w:ascii="Times New Roman" w:hAnsi="Times New Roman" w:cs="Times New Roman"/>
          <w:sz w:val="28"/>
          <w:szCs w:val="28"/>
        </w:rPr>
        <w:t>ю и проектную деятельность, спос</w:t>
      </w:r>
      <w:r w:rsidRPr="003D1DF1">
        <w:rPr>
          <w:rFonts w:ascii="Times New Roman" w:hAnsi="Times New Roman" w:cs="Times New Roman"/>
          <w:sz w:val="28"/>
          <w:szCs w:val="28"/>
        </w:rPr>
        <w:t>обствующую</w:t>
      </w:r>
      <w:r>
        <w:rPr>
          <w:rFonts w:ascii="Times New Roman" w:hAnsi="Times New Roman" w:cs="Times New Roman"/>
          <w:sz w:val="28"/>
          <w:szCs w:val="28"/>
        </w:rPr>
        <w:t xml:space="preserve"> воспитанию гордости за свой регион, героев-земляков, формированию идеологии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победителей</w:t>
      </w:r>
      <w:r w:rsidR="001918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глубокого понимания патриотического долга, готовности встать на защиту Родины.</w:t>
      </w:r>
    </w:p>
    <w:p w:rsidR="00ED051E" w:rsidRDefault="00ED051E" w:rsidP="00ED0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FD0">
        <w:rPr>
          <w:rFonts w:ascii="Times New Roman" w:hAnsi="Times New Roman" w:cs="Times New Roman"/>
          <w:sz w:val="28"/>
          <w:szCs w:val="28"/>
        </w:rPr>
        <w:t>Организована работа школьного музея по сохранению исторической памяти о ветеранах Великой отечественной войны, тружениках тыла, ветеранах труда, трудовых династиях с</w:t>
      </w:r>
      <w:r>
        <w:rPr>
          <w:rFonts w:ascii="Times New Roman" w:hAnsi="Times New Roman" w:cs="Times New Roman"/>
          <w:sz w:val="28"/>
          <w:szCs w:val="28"/>
        </w:rPr>
        <w:t>ела Красная Горка. Школа приняла участие в региональном этапе</w:t>
      </w:r>
      <w:r w:rsidRPr="004F1FD0">
        <w:rPr>
          <w:rFonts w:ascii="Times New Roman" w:hAnsi="Times New Roman" w:cs="Times New Roman"/>
          <w:sz w:val="28"/>
          <w:szCs w:val="28"/>
        </w:rPr>
        <w:t xml:space="preserve"> всерос</w:t>
      </w:r>
      <w:r>
        <w:rPr>
          <w:rFonts w:ascii="Times New Roman" w:hAnsi="Times New Roman" w:cs="Times New Roman"/>
          <w:sz w:val="28"/>
          <w:szCs w:val="28"/>
        </w:rPr>
        <w:t>сийского конкурса</w:t>
      </w:r>
      <w:r w:rsidRPr="004F1FD0">
        <w:rPr>
          <w:rFonts w:ascii="Times New Roman" w:hAnsi="Times New Roman" w:cs="Times New Roman"/>
          <w:sz w:val="28"/>
          <w:szCs w:val="28"/>
        </w:rPr>
        <w:t xml:space="preserve"> «Лучший </w:t>
      </w: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4F1FD0">
        <w:rPr>
          <w:rFonts w:ascii="Times New Roman" w:hAnsi="Times New Roman" w:cs="Times New Roman"/>
          <w:sz w:val="28"/>
          <w:szCs w:val="28"/>
        </w:rPr>
        <w:t>музей» в рамках общественного проекта Приволжского федерального округа «Победа»</w:t>
      </w:r>
      <w:r w:rsidR="00BF4495">
        <w:rPr>
          <w:rFonts w:ascii="Times New Roman" w:hAnsi="Times New Roman" w:cs="Times New Roman"/>
          <w:sz w:val="28"/>
          <w:szCs w:val="28"/>
        </w:rPr>
        <w:t xml:space="preserve"> (1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1FD0">
        <w:rPr>
          <w:rFonts w:ascii="Times New Roman" w:hAnsi="Times New Roman" w:cs="Times New Roman"/>
          <w:sz w:val="28"/>
          <w:szCs w:val="28"/>
        </w:rPr>
        <w:t>, региональном проекте «Память и гордость в сердцах</w:t>
      </w:r>
      <w:r>
        <w:rPr>
          <w:rFonts w:ascii="Times New Roman" w:hAnsi="Times New Roman" w:cs="Times New Roman"/>
          <w:sz w:val="28"/>
          <w:szCs w:val="28"/>
        </w:rPr>
        <w:t xml:space="preserve"> поколений»,</w:t>
      </w:r>
      <w:r w:rsidRPr="000D409A">
        <w:rPr>
          <w:rFonts w:ascii="Times New Roman" w:hAnsi="Times New Roman" w:cs="Times New Roman"/>
          <w:sz w:val="28"/>
          <w:szCs w:val="28"/>
        </w:rPr>
        <w:t xml:space="preserve"> </w:t>
      </w:r>
      <w:r w:rsidRPr="000D409A">
        <w:rPr>
          <w:rFonts w:ascii="Times New Roman" w:hAnsi="Times New Roman" w:cs="Times New Roman"/>
          <w:bCs/>
          <w:sz w:val="28"/>
          <w:szCs w:val="28"/>
        </w:rPr>
        <w:t xml:space="preserve">Всероссийском конкурсе, посвящённом 75-й годовщине Победы «Музейный проект», получена </w:t>
      </w:r>
      <w:r w:rsidRPr="000D409A">
        <w:rPr>
          <w:rFonts w:ascii="Times New Roman" w:hAnsi="Times New Roman" w:cs="Times New Roman"/>
          <w:sz w:val="28"/>
          <w:szCs w:val="28"/>
        </w:rPr>
        <w:t>Благодарность Российского военно-исторического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(2019 год).</w:t>
      </w:r>
    </w:p>
    <w:p w:rsidR="00273578" w:rsidRPr="00273578" w:rsidRDefault="00273578" w:rsidP="00ED05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3578">
        <w:rPr>
          <w:rFonts w:ascii="Times New Roman" w:hAnsi="Times New Roman" w:cs="Times New Roman"/>
          <w:sz w:val="28"/>
          <w:szCs w:val="28"/>
        </w:rPr>
        <w:t>В школе ус</w:t>
      </w:r>
      <w:r>
        <w:rPr>
          <w:rFonts w:ascii="Times New Roman" w:hAnsi="Times New Roman" w:cs="Times New Roman"/>
          <w:sz w:val="28"/>
          <w:szCs w:val="28"/>
        </w:rPr>
        <w:t>пешно прошёл классный этап</w:t>
      </w:r>
      <w:r w:rsidRPr="00273578">
        <w:rPr>
          <w:rFonts w:ascii="Times New Roman" w:hAnsi="Times New Roman" w:cs="Times New Roman"/>
          <w:sz w:val="28"/>
          <w:szCs w:val="28"/>
        </w:rPr>
        <w:t xml:space="preserve"> по реализации проекта, </w:t>
      </w:r>
      <w:r>
        <w:rPr>
          <w:rFonts w:ascii="Times New Roman" w:hAnsi="Times New Roman" w:cs="Times New Roman"/>
          <w:sz w:val="28"/>
          <w:szCs w:val="28"/>
        </w:rPr>
        <w:t xml:space="preserve">итоговым событием которого стала 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классных часах, а также школьный этап – презентация общешкольной книги-альбома «А мы из Пензы. Наследники победителей».</w:t>
      </w:r>
    </w:p>
    <w:p w:rsidR="00ED051E" w:rsidRPr="00BF4495" w:rsidRDefault="00ED051E" w:rsidP="00BF449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7E" w:rsidRPr="00207A7E" w:rsidRDefault="00207A7E" w:rsidP="00207A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207A7E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реализации проектов и образовательных технологий</w:t>
      </w:r>
      <w:r w:rsidRPr="00207A7E">
        <w:rPr>
          <w:rFonts w:ascii="Times New Roman" w:hAnsi="Times New Roman" w:cs="Times New Roman"/>
          <w:sz w:val="28"/>
          <w:szCs w:val="28"/>
        </w:rPr>
        <w:t xml:space="preserve"> школа обеспечивает условия для реализации в региональной системе образования </w:t>
      </w:r>
      <w:proofErr w:type="spellStart"/>
      <w:r w:rsidRPr="00207A7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07A7E">
        <w:rPr>
          <w:rFonts w:ascii="Times New Roman" w:hAnsi="Times New Roman" w:cs="Times New Roman"/>
          <w:sz w:val="28"/>
          <w:szCs w:val="28"/>
        </w:rPr>
        <w:t xml:space="preserve"> подхода, ориентированного на развитие качеств личности, отвечающих тре</w:t>
      </w:r>
      <w:r>
        <w:rPr>
          <w:rFonts w:ascii="Times New Roman" w:hAnsi="Times New Roman" w:cs="Times New Roman"/>
          <w:sz w:val="28"/>
          <w:szCs w:val="28"/>
        </w:rPr>
        <w:t>бованиям общества</w:t>
      </w:r>
      <w:r w:rsidRPr="00207A7E">
        <w:rPr>
          <w:rFonts w:ascii="Times New Roman" w:hAnsi="Times New Roman" w:cs="Times New Roman"/>
          <w:sz w:val="28"/>
          <w:szCs w:val="28"/>
        </w:rPr>
        <w:t>, на формирование общечеловеческих ценностей, на сохранение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и </w:t>
      </w:r>
      <w:r w:rsidRPr="00207A7E">
        <w:rPr>
          <w:rFonts w:ascii="Times New Roman" w:hAnsi="Times New Roman" w:cs="Times New Roman"/>
          <w:sz w:val="28"/>
          <w:szCs w:val="28"/>
        </w:rPr>
        <w:t xml:space="preserve"> социального здоровья школьников.</w:t>
      </w:r>
    </w:p>
    <w:p w:rsidR="00BF4495" w:rsidRPr="003D1DF1" w:rsidRDefault="00BF4495" w:rsidP="00207A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DF1" w:rsidRDefault="003D1DF1" w:rsidP="003D1DF1">
      <w:pPr>
        <w:pStyle w:val="Default"/>
      </w:pPr>
    </w:p>
    <w:p w:rsidR="003D1DF1" w:rsidRDefault="003D1DF1" w:rsidP="003D1DF1">
      <w:pPr>
        <w:pStyle w:val="Default"/>
        <w:rPr>
          <w:color w:val="auto"/>
        </w:rPr>
      </w:pPr>
    </w:p>
    <w:p w:rsidR="003D1DF1" w:rsidRDefault="003D1DF1" w:rsidP="000B65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DF1" w:rsidRPr="00D5560D" w:rsidRDefault="003D1DF1" w:rsidP="000B65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1DF1" w:rsidRPr="00D5560D" w:rsidSect="00DC78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9CF"/>
    <w:multiLevelType w:val="hybridMultilevel"/>
    <w:tmpl w:val="0E16BD80"/>
    <w:lvl w:ilvl="0" w:tplc="57085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4E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67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A6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9A6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21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C9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CA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2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4C02CD"/>
    <w:multiLevelType w:val="hybridMultilevel"/>
    <w:tmpl w:val="626AD6A8"/>
    <w:lvl w:ilvl="0" w:tplc="6AC2F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42E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E1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23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83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446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A8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327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4A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167E86"/>
    <w:multiLevelType w:val="hybridMultilevel"/>
    <w:tmpl w:val="46522C8E"/>
    <w:lvl w:ilvl="0" w:tplc="A9DAB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C6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A7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8F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2D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A6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2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8C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E1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6C4DD4"/>
    <w:multiLevelType w:val="hybridMultilevel"/>
    <w:tmpl w:val="11B0E546"/>
    <w:lvl w:ilvl="0" w:tplc="368AA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46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AF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A3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01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F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A7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C3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7874"/>
    <w:rsid w:val="000112EB"/>
    <w:rsid w:val="00027F6B"/>
    <w:rsid w:val="000B656D"/>
    <w:rsid w:val="000D409A"/>
    <w:rsid w:val="000E0A76"/>
    <w:rsid w:val="00100BB9"/>
    <w:rsid w:val="00122553"/>
    <w:rsid w:val="00144673"/>
    <w:rsid w:val="00145BB0"/>
    <w:rsid w:val="001508CD"/>
    <w:rsid w:val="00156997"/>
    <w:rsid w:val="001918A0"/>
    <w:rsid w:val="001B2063"/>
    <w:rsid w:val="001B2EDC"/>
    <w:rsid w:val="001E55BA"/>
    <w:rsid w:val="001F7ADA"/>
    <w:rsid w:val="00207A7E"/>
    <w:rsid w:val="00243CB8"/>
    <w:rsid w:val="00254825"/>
    <w:rsid w:val="00273578"/>
    <w:rsid w:val="00274687"/>
    <w:rsid w:val="00284765"/>
    <w:rsid w:val="002E6803"/>
    <w:rsid w:val="00346660"/>
    <w:rsid w:val="00354F34"/>
    <w:rsid w:val="003608F7"/>
    <w:rsid w:val="003945C1"/>
    <w:rsid w:val="003A1024"/>
    <w:rsid w:val="003A7603"/>
    <w:rsid w:val="003D1DF1"/>
    <w:rsid w:val="004D1A1E"/>
    <w:rsid w:val="004F0FC8"/>
    <w:rsid w:val="005252AE"/>
    <w:rsid w:val="00550DFD"/>
    <w:rsid w:val="00561A8A"/>
    <w:rsid w:val="005813A5"/>
    <w:rsid w:val="00587B46"/>
    <w:rsid w:val="005D3DE7"/>
    <w:rsid w:val="006008D9"/>
    <w:rsid w:val="00604268"/>
    <w:rsid w:val="006666B0"/>
    <w:rsid w:val="00684D4C"/>
    <w:rsid w:val="006D30B1"/>
    <w:rsid w:val="006E31F9"/>
    <w:rsid w:val="006E59D1"/>
    <w:rsid w:val="006F2AD7"/>
    <w:rsid w:val="007452D1"/>
    <w:rsid w:val="0078046E"/>
    <w:rsid w:val="007B0DFB"/>
    <w:rsid w:val="007E30EE"/>
    <w:rsid w:val="007E3C33"/>
    <w:rsid w:val="00806692"/>
    <w:rsid w:val="00806CCD"/>
    <w:rsid w:val="008273D0"/>
    <w:rsid w:val="0085165F"/>
    <w:rsid w:val="00855743"/>
    <w:rsid w:val="008E2DE0"/>
    <w:rsid w:val="008E6D56"/>
    <w:rsid w:val="00911158"/>
    <w:rsid w:val="009433D5"/>
    <w:rsid w:val="00947810"/>
    <w:rsid w:val="00967C3F"/>
    <w:rsid w:val="00997B88"/>
    <w:rsid w:val="009B3AF5"/>
    <w:rsid w:val="009C56F0"/>
    <w:rsid w:val="00A30DD1"/>
    <w:rsid w:val="00AB4125"/>
    <w:rsid w:val="00AB627F"/>
    <w:rsid w:val="00AD705A"/>
    <w:rsid w:val="00AD74A7"/>
    <w:rsid w:val="00B701B2"/>
    <w:rsid w:val="00B939F6"/>
    <w:rsid w:val="00BF4495"/>
    <w:rsid w:val="00C35BA3"/>
    <w:rsid w:val="00D02B56"/>
    <w:rsid w:val="00D16F8B"/>
    <w:rsid w:val="00D35893"/>
    <w:rsid w:val="00D46829"/>
    <w:rsid w:val="00D5560D"/>
    <w:rsid w:val="00D71199"/>
    <w:rsid w:val="00D87626"/>
    <w:rsid w:val="00DB3B4E"/>
    <w:rsid w:val="00DC7874"/>
    <w:rsid w:val="00DF21FE"/>
    <w:rsid w:val="00DF3247"/>
    <w:rsid w:val="00DF46C9"/>
    <w:rsid w:val="00E058FA"/>
    <w:rsid w:val="00E462EB"/>
    <w:rsid w:val="00E575C3"/>
    <w:rsid w:val="00EB14E6"/>
    <w:rsid w:val="00ED051E"/>
    <w:rsid w:val="00EE222D"/>
    <w:rsid w:val="00EF58B2"/>
    <w:rsid w:val="00F13AC0"/>
    <w:rsid w:val="00F3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6008D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5">
    <w:name w:val="Font Style25"/>
    <w:basedOn w:val="a0"/>
    <w:rsid w:val="006008D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3">
    <w:name w:val="No Spacing"/>
    <w:uiPriority w:val="1"/>
    <w:qFormat/>
    <w:rsid w:val="0060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E0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35BA3"/>
    <w:rPr>
      <w:b/>
      <w:bCs/>
    </w:rPr>
  </w:style>
  <w:style w:type="paragraph" w:customStyle="1" w:styleId="Default">
    <w:name w:val="Default"/>
    <w:rsid w:val="003D1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next w:val="a"/>
    <w:link w:val="a7"/>
    <w:qFormat/>
    <w:rsid w:val="00DF46C9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DF46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r">
    <w:name w:val="Char"/>
    <w:basedOn w:val="a"/>
    <w:rsid w:val="00DF46C9"/>
    <w:pPr>
      <w:spacing w:after="160" w:line="240" w:lineRule="exact"/>
    </w:pPr>
    <w:rPr>
      <w:rFonts w:ascii="Arial" w:eastAsia="Times New Roman" w:hAnsi="Arial" w:cs="Arial"/>
      <w:sz w:val="20"/>
      <w:szCs w:val="2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77</cp:revision>
  <cp:lastPrinted>2019-12-18T11:35:00Z</cp:lastPrinted>
  <dcterms:created xsi:type="dcterms:W3CDTF">2019-12-06T14:59:00Z</dcterms:created>
  <dcterms:modified xsi:type="dcterms:W3CDTF">2019-12-27T04:45:00Z</dcterms:modified>
</cp:coreProperties>
</file>